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AB67" w14:textId="77777777" w:rsidR="0003299F" w:rsidRPr="0003299F" w:rsidRDefault="0003299F" w:rsidP="000329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kern w:val="0"/>
          <w:sz w:val="84"/>
          <w:szCs w:val="84"/>
          <w:lang w:eastAsia="ru-RU"/>
          <w14:ligatures w14:val="none"/>
        </w:rPr>
      </w:pPr>
      <w:proofErr w:type="spellStart"/>
      <w:r w:rsidRPr="0003299F">
        <w:rPr>
          <w:rFonts w:ascii="ff1" w:eastAsia="Times New Roman" w:hAnsi="ff1" w:cs="Helvetica"/>
          <w:color w:val="000000"/>
          <w:kern w:val="0"/>
          <w:sz w:val="84"/>
          <w:szCs w:val="84"/>
          <w:lang w:eastAsia="ru-RU"/>
          <w14:ligatures w14:val="none"/>
        </w:rPr>
        <w:t>тоговая</w:t>
      </w:r>
      <w:proofErr w:type="spellEnd"/>
      <w:r w:rsidRPr="0003299F">
        <w:rPr>
          <w:rFonts w:ascii="ff1" w:eastAsia="Times New Roman" w:hAnsi="ff1" w:cs="Helvetica"/>
          <w:color w:val="000000"/>
          <w:kern w:val="0"/>
          <w:sz w:val="84"/>
          <w:szCs w:val="84"/>
          <w:lang w:eastAsia="ru-RU"/>
          <w14:ligatures w14:val="none"/>
        </w:rPr>
        <w:t xml:space="preserve">  КР                </w:t>
      </w:r>
      <w:r w:rsidRPr="0003299F">
        <w:rPr>
          <w:rFonts w:ascii="ff2" w:eastAsia="Times New Roman" w:hAnsi="ff2" w:cs="Helvetica"/>
          <w:color w:val="000000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                      </w:t>
      </w:r>
      <w:r w:rsidRPr="0003299F">
        <w:rPr>
          <w:rFonts w:ascii="ff3" w:eastAsia="Times New Roman" w:hAnsi="ff3" w:cs="Helvetica"/>
          <w:color w:val="000000"/>
          <w:spacing w:val="4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5 </w:t>
      </w:r>
    </w:p>
    <w:p w14:paraId="1A715634" w14:textId="77777777" w:rsidR="0003299F" w:rsidRPr="0003299F" w:rsidRDefault="0003299F" w:rsidP="000329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kern w:val="0"/>
          <w:sz w:val="84"/>
          <w:szCs w:val="84"/>
          <w:lang w:eastAsia="ru-RU"/>
          <w14:ligatures w14:val="none"/>
        </w:rPr>
      </w:pPr>
      <w:r w:rsidRPr="0003299F">
        <w:rPr>
          <w:rFonts w:ascii="ff4" w:eastAsia="Times New Roman" w:hAnsi="ff4" w:cs="Helvetica"/>
          <w:color w:val="000000"/>
          <w:kern w:val="0"/>
          <w:sz w:val="84"/>
          <w:szCs w:val="84"/>
          <w:lang w:eastAsia="ru-RU"/>
          <w14:ligatures w14:val="none"/>
        </w:rPr>
        <w:t>класс</w:t>
      </w:r>
      <w:r w:rsidRPr="0003299F">
        <w:rPr>
          <w:rFonts w:ascii="ff2" w:eastAsia="Times New Roman" w:hAnsi="ff2" w:cs="Helvetica"/>
          <w:color w:val="000000"/>
          <w:spacing w:val="-2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                </w:t>
      </w:r>
      <w:r w:rsidRPr="0003299F">
        <w:rPr>
          <w:rFonts w:ascii="ff1" w:eastAsia="Times New Roman" w:hAnsi="ff1" w:cs="Helvetica"/>
          <w:color w:val="000000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>Вариант 1</w:t>
      </w:r>
      <w:r w:rsidRPr="0003299F">
        <w:rPr>
          <w:rFonts w:ascii="ff2" w:eastAsia="Times New Roman" w:hAnsi="ff2" w:cs="Helvetica"/>
          <w:color w:val="000000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</w:t>
      </w:r>
    </w:p>
    <w:p w14:paraId="0904BCD2" w14:textId="77777777" w:rsidR="0003299F" w:rsidRPr="0003299F" w:rsidRDefault="0003299F" w:rsidP="000329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kern w:val="0"/>
          <w:sz w:val="84"/>
          <w:szCs w:val="84"/>
          <w:lang w:eastAsia="ru-RU"/>
          <w14:ligatures w14:val="none"/>
        </w:rPr>
      </w:pPr>
      <w:r w:rsidRPr="0003299F">
        <w:rPr>
          <w:rFonts w:ascii="ff1" w:eastAsia="Times New Roman" w:hAnsi="ff1" w:cs="Helvetica"/>
          <w:color w:val="000000"/>
          <w:kern w:val="0"/>
          <w:sz w:val="84"/>
          <w:szCs w:val="84"/>
          <w:lang w:eastAsia="ru-RU"/>
          <w14:ligatures w14:val="none"/>
        </w:rPr>
        <w:t xml:space="preserve">Итоговая  КР           </w:t>
      </w:r>
      <w:r w:rsidRPr="0003299F">
        <w:rPr>
          <w:rFonts w:ascii="ff2" w:eastAsia="Times New Roman" w:hAnsi="ff2" w:cs="Helvetica"/>
          <w:color w:val="000000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                           </w:t>
      </w:r>
      <w:r w:rsidRPr="0003299F">
        <w:rPr>
          <w:rFonts w:ascii="ff3" w:eastAsia="Times New Roman" w:hAnsi="ff3" w:cs="Helvetica"/>
          <w:color w:val="000000"/>
          <w:spacing w:val="4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5 </w:t>
      </w:r>
    </w:p>
    <w:p w14:paraId="15CC730C" w14:textId="77777777" w:rsidR="0003299F" w:rsidRPr="0003299F" w:rsidRDefault="0003299F" w:rsidP="000329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kern w:val="0"/>
          <w:sz w:val="84"/>
          <w:szCs w:val="84"/>
          <w:lang w:eastAsia="ru-RU"/>
          <w14:ligatures w14:val="none"/>
        </w:rPr>
      </w:pPr>
      <w:r w:rsidRPr="0003299F">
        <w:rPr>
          <w:rFonts w:ascii="ff4" w:eastAsia="Times New Roman" w:hAnsi="ff4" w:cs="Helvetica"/>
          <w:color w:val="000000"/>
          <w:kern w:val="0"/>
          <w:sz w:val="84"/>
          <w:szCs w:val="84"/>
          <w:lang w:eastAsia="ru-RU"/>
          <w14:ligatures w14:val="none"/>
        </w:rPr>
        <w:t>класс</w:t>
      </w:r>
      <w:r w:rsidRPr="0003299F">
        <w:rPr>
          <w:rFonts w:ascii="ff2" w:eastAsia="Times New Roman" w:hAnsi="ff2" w:cs="Helvetica"/>
          <w:color w:val="000000"/>
          <w:spacing w:val="-2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                </w:t>
      </w:r>
      <w:r w:rsidRPr="0003299F">
        <w:rPr>
          <w:rFonts w:ascii="ff1" w:eastAsia="Times New Roman" w:hAnsi="ff1" w:cs="Helvetica"/>
          <w:color w:val="000000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>Вариант 2</w:t>
      </w:r>
      <w:r w:rsidRPr="0003299F">
        <w:rPr>
          <w:rFonts w:ascii="ff2" w:eastAsia="Times New Roman" w:hAnsi="ff2" w:cs="Helvetica"/>
          <w:color w:val="000000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</w:t>
      </w:r>
    </w:p>
    <w:p w14:paraId="32CCFD63" w14:textId="77777777" w:rsidR="00172255" w:rsidRDefault="00172255" w:rsidP="00172255">
      <w:pPr>
        <w:spacing w:after="0"/>
        <w:ind w:left="-567" w:firstLine="425"/>
        <w:jc w:val="center"/>
        <w:rPr>
          <w:b/>
          <w:bCs/>
        </w:rPr>
      </w:pPr>
      <w:r w:rsidRPr="004B1E12">
        <w:rPr>
          <w:b/>
          <w:bCs/>
        </w:rPr>
        <w:t>Пояснительная записка</w:t>
      </w:r>
    </w:p>
    <w:p w14:paraId="7D21A025" w14:textId="77777777" w:rsidR="00172255" w:rsidRPr="004B1E12" w:rsidRDefault="00172255" w:rsidP="00172255">
      <w:pPr>
        <w:spacing w:after="0"/>
        <w:ind w:left="-567" w:firstLine="425"/>
        <w:jc w:val="center"/>
        <w:rPr>
          <w:b/>
          <w:bCs/>
        </w:rPr>
      </w:pPr>
    </w:p>
    <w:p w14:paraId="0E099BD6" w14:textId="781F714B" w:rsidR="00172255" w:rsidRDefault="00172255" w:rsidP="00172255">
      <w:pPr>
        <w:spacing w:after="0"/>
        <w:ind w:left="-567" w:firstLine="425"/>
        <w:jc w:val="both"/>
      </w:pPr>
      <w:r>
        <w:t xml:space="preserve">Данный материал предназначен для проведения промежуточной аттестации по математике за курс </w:t>
      </w:r>
      <w:r>
        <w:t xml:space="preserve">5 </w:t>
      </w:r>
      <w:r>
        <w:t>класса.</w:t>
      </w:r>
    </w:p>
    <w:p w14:paraId="21AC25E7" w14:textId="77777777" w:rsidR="00172255" w:rsidRDefault="00172255" w:rsidP="00172255">
      <w:pPr>
        <w:spacing w:after="0"/>
        <w:ind w:left="-567" w:firstLine="425"/>
        <w:jc w:val="both"/>
      </w:pPr>
      <w:r>
        <w:t>На выполнение работы отводится 40 минут.</w:t>
      </w:r>
    </w:p>
    <w:p w14:paraId="6436DB7E" w14:textId="77777777" w:rsidR="00172255" w:rsidRDefault="00172255" w:rsidP="00172255">
      <w:pPr>
        <w:spacing w:after="0"/>
        <w:ind w:left="-567" w:firstLine="425"/>
        <w:jc w:val="both"/>
        <w:rPr>
          <w:szCs w:val="28"/>
        </w:rPr>
      </w:pPr>
      <w:r>
        <w:t xml:space="preserve">Работа содержит 6 заданий </w:t>
      </w:r>
      <w:r w:rsidRPr="00182944">
        <w:rPr>
          <w:szCs w:val="28"/>
        </w:rPr>
        <w:t>и представлена в двух вариантах.</w:t>
      </w:r>
    </w:p>
    <w:p w14:paraId="278F630A" w14:textId="77777777" w:rsidR="00172255" w:rsidRDefault="00172255" w:rsidP="00172255">
      <w:pPr>
        <w:ind w:left="-567" w:firstLine="425"/>
        <w:jc w:val="center"/>
        <w:rPr>
          <w:b/>
          <w:szCs w:val="28"/>
        </w:rPr>
      </w:pPr>
    </w:p>
    <w:p w14:paraId="731B2382" w14:textId="77777777" w:rsidR="002B3FAE" w:rsidRDefault="002B3FAE" w:rsidP="00172255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Критерий оценивания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83"/>
        <w:gridCol w:w="4892"/>
        <w:gridCol w:w="2894"/>
      </w:tblGrid>
      <w:tr w:rsidR="002B3FAE" w14:paraId="73175749" w14:textId="77777777" w:rsidTr="00172255">
        <w:tc>
          <w:tcPr>
            <w:tcW w:w="883" w:type="dxa"/>
          </w:tcPr>
          <w:p w14:paraId="732E1F2B" w14:textId="77777777" w:rsidR="002B3FAE" w:rsidRDefault="002B3FAE" w:rsidP="00172255">
            <w:pPr>
              <w:ind w:left="-83" w:right="-108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892" w:type="dxa"/>
          </w:tcPr>
          <w:p w14:paraId="4B6EB905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выполненных заданий</w:t>
            </w:r>
          </w:p>
        </w:tc>
        <w:tc>
          <w:tcPr>
            <w:tcW w:w="2894" w:type="dxa"/>
          </w:tcPr>
          <w:p w14:paraId="71BCCD27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Школьная оценка</w:t>
            </w:r>
          </w:p>
        </w:tc>
      </w:tr>
      <w:tr w:rsidR="002B3FAE" w14:paraId="3BFC76B5" w14:textId="77777777" w:rsidTr="00172255">
        <w:tc>
          <w:tcPr>
            <w:tcW w:w="883" w:type="dxa"/>
          </w:tcPr>
          <w:p w14:paraId="617C911D" w14:textId="77777777" w:rsidR="002B3FAE" w:rsidRDefault="002B3FAE" w:rsidP="00172255">
            <w:pPr>
              <w:ind w:left="-8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92" w:type="dxa"/>
          </w:tcPr>
          <w:p w14:paraId="02D800A5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5-6</w:t>
            </w:r>
          </w:p>
        </w:tc>
        <w:tc>
          <w:tcPr>
            <w:tcW w:w="2894" w:type="dxa"/>
          </w:tcPr>
          <w:p w14:paraId="339D7E21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«5»</w:t>
            </w:r>
          </w:p>
        </w:tc>
      </w:tr>
      <w:tr w:rsidR="002B3FAE" w14:paraId="51C74B86" w14:textId="77777777" w:rsidTr="00172255">
        <w:tc>
          <w:tcPr>
            <w:tcW w:w="883" w:type="dxa"/>
          </w:tcPr>
          <w:p w14:paraId="5F62C981" w14:textId="77777777" w:rsidR="002B3FAE" w:rsidRDefault="002B3FAE" w:rsidP="00172255">
            <w:pPr>
              <w:ind w:left="-83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92" w:type="dxa"/>
          </w:tcPr>
          <w:p w14:paraId="6BD94C34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4" w:type="dxa"/>
          </w:tcPr>
          <w:p w14:paraId="0A4D47C7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«4»</w:t>
            </w:r>
          </w:p>
        </w:tc>
      </w:tr>
      <w:tr w:rsidR="002B3FAE" w14:paraId="38B19EB3" w14:textId="77777777" w:rsidTr="00172255">
        <w:tc>
          <w:tcPr>
            <w:tcW w:w="883" w:type="dxa"/>
          </w:tcPr>
          <w:p w14:paraId="65A9304A" w14:textId="77777777" w:rsidR="002B3FAE" w:rsidRDefault="002B3FAE" w:rsidP="00172255">
            <w:pPr>
              <w:ind w:left="-83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92" w:type="dxa"/>
          </w:tcPr>
          <w:p w14:paraId="26AE7434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4" w:type="dxa"/>
          </w:tcPr>
          <w:p w14:paraId="0DACC942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«3»</w:t>
            </w:r>
          </w:p>
        </w:tc>
      </w:tr>
      <w:tr w:rsidR="002B3FAE" w14:paraId="4EA0F278" w14:textId="77777777" w:rsidTr="00172255">
        <w:tc>
          <w:tcPr>
            <w:tcW w:w="883" w:type="dxa"/>
          </w:tcPr>
          <w:p w14:paraId="11221BF0" w14:textId="02B6D6D4" w:rsidR="002B3FAE" w:rsidRDefault="002B3FAE" w:rsidP="00172255">
            <w:pPr>
              <w:ind w:left="-83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92" w:type="dxa"/>
          </w:tcPr>
          <w:p w14:paraId="649670AC" w14:textId="77777777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Менее 3х</w:t>
            </w:r>
          </w:p>
        </w:tc>
        <w:tc>
          <w:tcPr>
            <w:tcW w:w="2894" w:type="dxa"/>
          </w:tcPr>
          <w:p w14:paraId="7A6D4FF2" w14:textId="4C5A8922" w:rsidR="002B3FAE" w:rsidRDefault="002B3FAE" w:rsidP="00172255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«2»</w:t>
            </w:r>
          </w:p>
        </w:tc>
      </w:tr>
    </w:tbl>
    <w:p w14:paraId="0F82D3AB" w14:textId="77777777" w:rsidR="002B3FAE" w:rsidRPr="00D36B3C" w:rsidRDefault="002B3FAE" w:rsidP="00172255">
      <w:pPr>
        <w:ind w:left="-567"/>
        <w:jc w:val="both"/>
        <w:rPr>
          <w:szCs w:val="28"/>
        </w:rPr>
      </w:pPr>
    </w:p>
    <w:p w14:paraId="170BEC28" w14:textId="694A4BA5" w:rsidR="0078621D" w:rsidRDefault="002B3FAE" w:rsidP="00172255">
      <w:pPr>
        <w:ind w:left="-567"/>
        <w:rPr>
          <w:rFonts w:eastAsia="Times New Roman" w:cs="Times New Roman"/>
          <w:b/>
          <w:bCs/>
          <w:color w:val="000000"/>
          <w:kern w:val="0"/>
          <w:szCs w:val="2"/>
          <w:lang w:eastAsia="ru-RU"/>
          <w14:ligatures w14:val="none"/>
        </w:rPr>
      </w:pPr>
      <w:r>
        <w:br w:type="page"/>
      </w:r>
    </w:p>
    <w:p w14:paraId="5F665405" w14:textId="45DEFFE6" w:rsidR="0003299F" w:rsidRPr="0003299F" w:rsidRDefault="0003299F" w:rsidP="0003299F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color w:val="000000"/>
          <w:kern w:val="0"/>
          <w:sz w:val="8"/>
          <w:szCs w:val="2"/>
          <w:lang w:eastAsia="ru-RU"/>
          <w14:ligatures w14:val="none"/>
        </w:rPr>
      </w:pPr>
      <w:r w:rsidRPr="0003299F">
        <w:rPr>
          <w:rFonts w:eastAsia="Times New Roman" w:cs="Times New Roman"/>
          <w:b/>
          <w:bCs/>
          <w:color w:val="000000"/>
          <w:kern w:val="0"/>
          <w:szCs w:val="2"/>
          <w:lang w:eastAsia="ru-RU"/>
          <w14:ligatures w14:val="none"/>
        </w:rPr>
        <w:lastRenderedPageBreak/>
        <w:t>Вариант 1</w:t>
      </w:r>
    </w:p>
    <w:p w14:paraId="1780F5A8" w14:textId="41CE5D4A" w:rsidR="0003299F" w:rsidRPr="0078621D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Выполните действия: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0,84 : 2,1 + 3,5 · 0,18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0,08. </w:t>
      </w:r>
    </w:p>
    <w:p w14:paraId="0DAB2E3A" w14:textId="26996591" w:rsidR="0003299F" w:rsidRPr="0078621D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понедельник туристы прошли 27,5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км, во вторник на 1,3 км больше, чем в понедельник, а в среду в 1,2 раза меньше, чем во вторник. Сколько</w:t>
      </w:r>
      <w:r w:rsidR="0078621D"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 туристы прошли за три дня?</w:t>
      </w:r>
    </w:p>
    <w:p w14:paraId="7B191A8B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понедельник,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среду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1,2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раза </w:t>
      </w:r>
    </w:p>
    <w:p w14:paraId="0D1C3E89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меньше,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вторник.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</w:p>
    <w:p w14:paraId="0F97C0F3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километров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туристы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прошли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</w:p>
    <w:p w14:paraId="4BD1E013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дня?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D2BB9FD" w14:textId="4BF84CD0" w:rsidR="0003299F" w:rsidRPr="0078621D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14:paraId="02190371" w14:textId="77777777" w:rsidR="0003299F" w:rsidRPr="0078621D" w:rsidRDefault="0003299F" w:rsidP="0078621D">
      <w:pPr>
        <w:shd w:val="clear" w:color="auto" w:fill="FFFFFF"/>
        <w:spacing w:after="0"/>
        <w:ind w:left="77" w:hanging="360"/>
        <w:textAlignment w:val="baseline"/>
        <w:rPr>
          <w:rFonts w:eastAsia="Times New Roman" w:cs="Times New Roman"/>
          <w:sz w:val="22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2"/>
              <w:lang w:eastAsia="ru-RU"/>
            </w:rPr>
            <m:t xml:space="preserve">а)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2"/>
              <w:lang w:eastAsia="ru-RU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8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2"/>
              <w:lang w:eastAsia="ru-RU"/>
            </w:rPr>
            <m:t>;</m:t>
          </m:r>
        </m:oMath>
      </m:oMathPara>
    </w:p>
    <w:p w14:paraId="7ED60EA7" w14:textId="48FDAE58" w:rsidR="0003299F" w:rsidRPr="0078621D" w:rsidRDefault="0003299F" w:rsidP="0078621D">
      <w:pPr>
        <w:shd w:val="clear" w:color="auto" w:fill="FFFFFF"/>
        <w:spacing w:after="0"/>
        <w:ind w:left="77" w:hanging="360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2"/>
              <w:lang w:eastAsia="ru-RU"/>
            </w:rPr>
            <m:t>б) 2-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2"/>
              <w:lang w:eastAsia="ru-RU"/>
            </w:rPr>
            <m:t>∶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8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9</m:t>
              </m:r>
            </m:den>
          </m:f>
          <m:r>
            <w:rPr>
              <w:rFonts w:ascii="Cambria Math" w:eastAsia="Times New Roman" w:hAnsi="Cambria Math" w:cs="Times New Roman"/>
              <w:sz w:val="22"/>
              <w:lang w:eastAsia="ru-RU"/>
            </w:rPr>
            <m:t>.</m:t>
          </m:r>
        </m:oMath>
      </m:oMathPara>
    </w:p>
    <w:p w14:paraId="2C1016EE" w14:textId="12454E9F" w:rsidR="0003299F" w:rsidRPr="0078621D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Решите уравнение: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9у + 2,3у = 27,88.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4C84B4" w14:textId="3440A3DC" w:rsidR="0003299F" w:rsidRPr="0078621D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Решите задачу с помощью уравнения:</w:t>
      </w:r>
      <w:r w:rsidRPr="00786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42AAF7E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spellStart"/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ва</w:t>
      </w:r>
      <w:proofErr w:type="spellEnd"/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 поля  занимают  площадь  79,9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га. </w:t>
      </w:r>
    </w:p>
    <w:p w14:paraId="649B514F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Площадь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первого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поля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в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2,4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раза </w:t>
      </w:r>
    </w:p>
    <w:p w14:paraId="358B2A0D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больше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второго.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Какова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площадь </w:t>
      </w:r>
    </w:p>
    <w:p w14:paraId="36D91335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каждого поля?</w:t>
      </w:r>
    </w:p>
    <w:p w14:paraId="222B8D78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spellStart"/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ва</w:t>
      </w:r>
      <w:proofErr w:type="spellEnd"/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 поля  занимают  площадь  79,9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га. </w:t>
      </w:r>
    </w:p>
    <w:p w14:paraId="7BDEFAA6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Площадь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первого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поля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в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2,4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раза </w:t>
      </w:r>
    </w:p>
    <w:p w14:paraId="3442AC24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больше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второго.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Какова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площадь </w:t>
      </w:r>
    </w:p>
    <w:p w14:paraId="7CD2A20A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каждого поля?</w:t>
      </w:r>
    </w:p>
    <w:p w14:paraId="77CF73B9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spellStart"/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ва</w:t>
      </w:r>
      <w:proofErr w:type="spellEnd"/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 поля  занимают  площадь  79,9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га. </w:t>
      </w:r>
    </w:p>
    <w:p w14:paraId="6C9772C5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Площадь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первого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поля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в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2,4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раза </w:t>
      </w:r>
    </w:p>
    <w:p w14:paraId="091AE56F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больше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второго.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Какова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площадь </w:t>
      </w:r>
    </w:p>
    <w:p w14:paraId="67E07C28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каждого поля?</w:t>
      </w:r>
    </w:p>
    <w:p w14:paraId="4AB3DD28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Два  поля  занимают  площадь  79,9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га. </w:t>
      </w:r>
    </w:p>
    <w:p w14:paraId="71381D3F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Площадь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первого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поля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в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2,4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раза </w:t>
      </w:r>
    </w:p>
    <w:p w14:paraId="10C6F24D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больше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второго.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Какова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площадь </w:t>
      </w:r>
    </w:p>
    <w:p w14:paraId="3B4A238E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каждого поля?</w:t>
      </w:r>
    </w:p>
    <w:p w14:paraId="315FD131" w14:textId="01D07FE6" w:rsidR="0003299F" w:rsidRPr="0078621D" w:rsidRDefault="0078621D" w:rsidP="0078621D">
      <w:pPr>
        <w:pStyle w:val="a5"/>
        <w:shd w:val="clear" w:color="auto" w:fill="FFFFFF"/>
        <w:spacing w:after="0"/>
        <w:ind w:left="77" w:hanging="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="0003299F"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поля занимаю площадь 79,9 га. Площадь первого поля в 2,4 раза больше второго. Какова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99F"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каждого поля</w:t>
      </w:r>
      <w:r w:rsidR="0003299F"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128B9182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 поля  занимают  площадь  79,9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га. </w:t>
      </w:r>
    </w:p>
    <w:p w14:paraId="0F59F0D6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первого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2,4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раза </w:t>
      </w:r>
    </w:p>
    <w:p w14:paraId="087903F7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второго.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Какова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</w:t>
      </w:r>
    </w:p>
    <w:p w14:paraId="2599C593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поля?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73D4FD5" w14:textId="3A74825B" w:rsidR="0003299F" w:rsidRPr="0078621D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Начертите угол МОК, равный 155°. Лучом ОС разделите угол так, чтобы угол МОС был равен 103°. Вычислите градусную меру угла СОК?</w:t>
      </w:r>
    </w:p>
    <w:p w14:paraId="262C699C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Лучом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разделите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</w:p>
    <w:p w14:paraId="10DC473D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 МОС был равен 103°. Вычислите </w:t>
      </w:r>
    </w:p>
    <w:p w14:paraId="6DA5A029" w14:textId="77777777" w:rsidR="0003299F" w:rsidRPr="0078621D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градусную меру угла СОК.</w:t>
      </w: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5FE3D29" w14:textId="1C0A6B37" w:rsidR="0003299F" w:rsidRPr="0078621D" w:rsidRDefault="0003299F" w:rsidP="0078621D">
      <w:pPr>
        <w:shd w:val="clear" w:color="auto" w:fill="FFFFFF"/>
        <w:spacing w:after="0"/>
        <w:ind w:firstLine="48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3502F7" w14:textId="77777777" w:rsidR="0078621D" w:rsidRDefault="0078621D" w:rsidP="0003299F">
      <w:pPr>
        <w:shd w:val="clear" w:color="auto" w:fill="FFFFFF"/>
        <w:spacing w:after="0"/>
        <w:textAlignment w:val="baseline"/>
        <w:rPr>
          <w:rFonts w:ascii="ff5" w:eastAsia="Times New Roman" w:hAnsi="ff5" w:cs="Helvetica"/>
          <w:color w:val="000000"/>
          <w:kern w:val="0"/>
          <w:sz w:val="24"/>
          <w:szCs w:val="24"/>
          <w:lang w:eastAsia="ru-RU"/>
          <w14:ligatures w14:val="none"/>
        </w:rPr>
      </w:pPr>
    </w:p>
    <w:p w14:paraId="28BBA6B3" w14:textId="39D7F5C5" w:rsidR="0078621D" w:rsidRPr="0003299F" w:rsidRDefault="0078621D" w:rsidP="0078621D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color w:val="000000"/>
          <w:kern w:val="0"/>
          <w:sz w:val="8"/>
          <w:szCs w:val="2"/>
          <w:lang w:eastAsia="ru-RU"/>
          <w14:ligatures w14:val="none"/>
        </w:rPr>
      </w:pPr>
      <w:r w:rsidRPr="0003299F">
        <w:rPr>
          <w:rFonts w:eastAsia="Times New Roman" w:cs="Times New Roman"/>
          <w:b/>
          <w:bCs/>
          <w:color w:val="000000"/>
          <w:kern w:val="0"/>
          <w:szCs w:val="2"/>
          <w:lang w:eastAsia="ru-RU"/>
          <w14:ligatures w14:val="none"/>
        </w:rPr>
        <w:t xml:space="preserve">Вариант </w:t>
      </w:r>
      <w:r>
        <w:rPr>
          <w:rFonts w:eastAsia="Times New Roman" w:cs="Times New Roman"/>
          <w:b/>
          <w:bCs/>
          <w:color w:val="000000"/>
          <w:kern w:val="0"/>
          <w:szCs w:val="2"/>
          <w:lang w:eastAsia="ru-RU"/>
          <w14:ligatures w14:val="none"/>
        </w:rPr>
        <w:t>2</w:t>
      </w:r>
    </w:p>
    <w:p w14:paraId="6D27BE47" w14:textId="77777777" w:rsidR="0078621D" w:rsidRPr="0003299F" w:rsidRDefault="0078621D" w:rsidP="0003299F">
      <w:pPr>
        <w:shd w:val="clear" w:color="auto" w:fill="FFFFFF"/>
        <w:spacing w:after="0"/>
        <w:textAlignment w:val="baseline"/>
        <w:rPr>
          <w:rFonts w:ascii="ff5" w:eastAsia="Times New Roman" w:hAnsi="ff5" w:cs="Helvetica"/>
          <w:color w:val="000000"/>
          <w:kern w:val="0"/>
          <w:sz w:val="24"/>
          <w:szCs w:val="24"/>
          <w:lang w:eastAsia="ru-RU"/>
          <w14:ligatures w14:val="none"/>
        </w:rPr>
      </w:pPr>
    </w:p>
    <w:p w14:paraId="1E3B0970" w14:textId="0795F1B2" w:rsidR="0078621D" w:rsidRPr="0078621D" w:rsidRDefault="0078621D" w:rsidP="0078621D">
      <w:pPr>
        <w:pStyle w:val="a5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621D">
        <w:rPr>
          <w:rFonts w:ascii="Times New Roman" w:hAnsi="Times New Roman" w:cs="Times New Roman"/>
          <w:bCs/>
          <w:sz w:val="24"/>
          <w:szCs w:val="24"/>
        </w:rPr>
        <w:t>Выполните действия: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21D">
        <w:rPr>
          <w:rFonts w:ascii="Times New Roman" w:hAnsi="Times New Roman" w:cs="Times New Roman"/>
          <w:sz w:val="24"/>
          <w:szCs w:val="24"/>
        </w:rPr>
        <w:t>6,5 · 0,16 –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21D">
        <w:rPr>
          <w:rFonts w:ascii="Times New Roman" w:hAnsi="Times New Roman" w:cs="Times New Roman"/>
          <w:sz w:val="24"/>
          <w:szCs w:val="24"/>
        </w:rPr>
        <w:t>36 : 1,7 + 1,3.</w:t>
      </w:r>
    </w:p>
    <w:p w14:paraId="59E5BF5D" w14:textId="072D4352" w:rsidR="0078621D" w:rsidRDefault="0078621D" w:rsidP="0078621D">
      <w:pPr>
        <w:pStyle w:val="a5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Собранный крыжовник разложили в три корзины. В первую положили 12,8 кг ягод; во вторую в 1,3 раза больше, чем в первую, а третью на 4,54 кг меньше, чем во вторую. Сколько всего килограммов крыжовника собрали?</w:t>
      </w:r>
    </w:p>
    <w:p w14:paraId="72B92085" w14:textId="77777777" w:rsidR="0078621D" w:rsidRPr="0078621D" w:rsidRDefault="0078621D" w:rsidP="0078621D">
      <w:pPr>
        <w:pStyle w:val="a5"/>
        <w:numPr>
          <w:ilvl w:val="0"/>
          <w:numId w:val="1"/>
        </w:numPr>
        <w:shd w:val="clear" w:color="auto" w:fill="FFFFFF"/>
        <w:spacing w:after="0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14:paraId="432186BA" w14:textId="2E9ED161" w:rsidR="0078621D" w:rsidRPr="0078621D" w:rsidRDefault="0078621D" w:rsidP="0078621D">
      <w:pPr>
        <w:shd w:val="clear" w:color="auto" w:fill="FFFFFF"/>
        <w:spacing w:after="0"/>
        <w:ind w:left="77" w:hanging="360"/>
        <w:textAlignment w:val="baseline"/>
        <w:rPr>
          <w:rFonts w:eastAsia="Times New Roman" w:cs="Times New Roman"/>
          <w:sz w:val="22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2"/>
              <w:lang w:eastAsia="ru-RU"/>
            </w:rPr>
            <m:t xml:space="preserve">а)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2"/>
              <w:lang w:eastAsia="ru-RU"/>
            </w:rPr>
            <m:t>∶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12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2"/>
              <w:lang w:eastAsia="ru-RU"/>
            </w:rPr>
            <m:t>;</m:t>
          </m:r>
        </m:oMath>
      </m:oMathPara>
    </w:p>
    <w:p w14:paraId="783A6383" w14:textId="1B375710" w:rsidR="0078621D" w:rsidRPr="0078621D" w:rsidRDefault="0078621D" w:rsidP="0078621D">
      <w:pPr>
        <w:shd w:val="clear" w:color="auto" w:fill="FFFFFF"/>
        <w:spacing w:after="0"/>
        <w:ind w:left="77" w:hanging="360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2"/>
              <w:lang w:eastAsia="ru-RU"/>
            </w:rPr>
            <m:t>б) 3-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2"/>
              <w:lang w:eastAsia="ru-RU"/>
            </w:rPr>
            <m:t>∶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Cambria Math" w:cs="Times New Roman"/>
              <w:sz w:val="22"/>
              <w:lang w:eastAsia="ru-RU"/>
            </w:rPr>
            <m:t>.</m:t>
          </m:r>
        </m:oMath>
      </m:oMathPara>
    </w:p>
    <w:p w14:paraId="75094C8D" w14:textId="0FA7CA40" w:rsidR="0078621D" w:rsidRPr="0078621D" w:rsidRDefault="0078621D" w:rsidP="0078621D">
      <w:pPr>
        <w:pStyle w:val="a5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621D">
        <w:rPr>
          <w:rFonts w:ascii="Times New Roman" w:hAnsi="Times New Roman" w:cs="Times New Roman"/>
          <w:bCs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21D">
        <w:rPr>
          <w:rFonts w:ascii="Times New Roman" w:hAnsi="Times New Roman" w:cs="Times New Roman"/>
          <w:sz w:val="24"/>
          <w:szCs w:val="24"/>
        </w:rPr>
        <w:t>8,7х – 4,5х = 10,5.</w:t>
      </w:r>
    </w:p>
    <w:p w14:paraId="23BB1A9F" w14:textId="77777777" w:rsidR="0078621D" w:rsidRPr="0078621D" w:rsidRDefault="0078621D" w:rsidP="0078621D">
      <w:pPr>
        <w:pStyle w:val="a5"/>
        <w:numPr>
          <w:ilvl w:val="0"/>
          <w:numId w:val="1"/>
        </w:numPr>
        <w:shd w:val="clear" w:color="auto" w:fill="FFFFFF"/>
        <w:spacing w:after="0"/>
        <w:ind w:left="142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Решите задачу с помощью уравнения:</w:t>
      </w:r>
      <w:r w:rsidRPr="00786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BE05B34" w14:textId="77777777" w:rsidR="0078621D" w:rsidRDefault="0078621D" w:rsidP="0078621D">
      <w:pPr>
        <w:pStyle w:val="a5"/>
        <w:ind w:left="14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Доску длиной 215,16 см распилили на две части. Одна часть больше другой в 2,3 раза. Какова длина каждой части?</w:t>
      </w:r>
    </w:p>
    <w:p w14:paraId="6917E183" w14:textId="77777777" w:rsidR="0078621D" w:rsidRDefault="0078621D" w:rsidP="0078621D">
      <w:pPr>
        <w:pStyle w:val="a5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угол MKN, равный 140°. Лучом KP разделите этот угол на два угла, так чтобы угол PKN был равен 55°. Вычислите градусную меру угла MKP.</w:t>
      </w:r>
    </w:p>
    <w:p w14:paraId="326C43DF" w14:textId="54333B20" w:rsidR="00F12C76" w:rsidRPr="0003299F" w:rsidRDefault="00F12C76" w:rsidP="0078621D">
      <w:pPr>
        <w:shd w:val="clear" w:color="auto" w:fill="FFFFFF"/>
        <w:spacing w:after="0"/>
        <w:ind w:left="142" w:hanging="426"/>
        <w:textAlignment w:val="baseline"/>
        <w:rPr>
          <w:sz w:val="24"/>
          <w:szCs w:val="24"/>
        </w:rPr>
      </w:pPr>
    </w:p>
    <w:sectPr w:rsidR="00F12C76" w:rsidRPr="0003299F" w:rsidSect="0003299F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f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2BC"/>
    <w:multiLevelType w:val="hybridMultilevel"/>
    <w:tmpl w:val="F11075DC"/>
    <w:lvl w:ilvl="0" w:tplc="1144B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41"/>
    <w:multiLevelType w:val="multilevel"/>
    <w:tmpl w:val="EC4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27E83"/>
    <w:multiLevelType w:val="hybridMultilevel"/>
    <w:tmpl w:val="6436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217F"/>
    <w:multiLevelType w:val="hybridMultilevel"/>
    <w:tmpl w:val="AF3653F4"/>
    <w:lvl w:ilvl="0" w:tplc="27821670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403F6904"/>
    <w:multiLevelType w:val="hybridMultilevel"/>
    <w:tmpl w:val="5E94F102"/>
    <w:lvl w:ilvl="0" w:tplc="78B07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3239153">
    <w:abstractNumId w:val="0"/>
  </w:num>
  <w:num w:numId="2" w16cid:durableId="450244144">
    <w:abstractNumId w:val="2"/>
  </w:num>
  <w:num w:numId="3" w16cid:durableId="1302032269">
    <w:abstractNumId w:val="3"/>
  </w:num>
  <w:num w:numId="4" w16cid:durableId="1996831192">
    <w:abstractNumId w:val="1"/>
  </w:num>
  <w:num w:numId="5" w16cid:durableId="801577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9F"/>
    <w:rsid w:val="0003299F"/>
    <w:rsid w:val="00172255"/>
    <w:rsid w:val="002B3FAE"/>
    <w:rsid w:val="006C0B77"/>
    <w:rsid w:val="0078621D"/>
    <w:rsid w:val="008242FF"/>
    <w:rsid w:val="00870751"/>
    <w:rsid w:val="00922C48"/>
    <w:rsid w:val="00B915B7"/>
    <w:rsid w:val="00EA59DF"/>
    <w:rsid w:val="00EE4070"/>
    <w:rsid w:val="00F12C76"/>
    <w:rsid w:val="00F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597"/>
  <w15:chartTrackingRefBased/>
  <w15:docId w15:val="{D28840FD-B319-4D64-BCE5-3E23BAF2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03299F"/>
  </w:style>
  <w:style w:type="character" w:customStyle="1" w:styleId="ff2">
    <w:name w:val="ff2"/>
    <w:basedOn w:val="a0"/>
    <w:rsid w:val="0003299F"/>
  </w:style>
  <w:style w:type="character" w:customStyle="1" w:styleId="ff3">
    <w:name w:val="ff3"/>
    <w:basedOn w:val="a0"/>
    <w:rsid w:val="0003299F"/>
  </w:style>
  <w:style w:type="character" w:customStyle="1" w:styleId="ff1">
    <w:name w:val="ff1"/>
    <w:basedOn w:val="a0"/>
    <w:rsid w:val="0003299F"/>
  </w:style>
  <w:style w:type="character" w:customStyle="1" w:styleId="ff6">
    <w:name w:val="ff6"/>
    <w:basedOn w:val="a0"/>
    <w:rsid w:val="0003299F"/>
  </w:style>
  <w:style w:type="character" w:customStyle="1" w:styleId="ff7">
    <w:name w:val="ff7"/>
    <w:basedOn w:val="a0"/>
    <w:rsid w:val="0003299F"/>
  </w:style>
  <w:style w:type="character" w:customStyle="1" w:styleId="ff5">
    <w:name w:val="ff5"/>
    <w:basedOn w:val="a0"/>
    <w:rsid w:val="0003299F"/>
  </w:style>
  <w:style w:type="character" w:styleId="a4">
    <w:name w:val="Placeholder Text"/>
    <w:basedOn w:val="a0"/>
    <w:uiPriority w:val="99"/>
    <w:semiHidden/>
    <w:rsid w:val="0003299F"/>
    <w:rPr>
      <w:color w:val="666666"/>
    </w:rPr>
  </w:style>
  <w:style w:type="paragraph" w:styleId="a5">
    <w:name w:val="List Paragraph"/>
    <w:basedOn w:val="a"/>
    <w:uiPriority w:val="34"/>
    <w:qFormat/>
    <w:rsid w:val="0078621D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paragraph" w:styleId="a6">
    <w:name w:val="Normal (Web)"/>
    <w:basedOn w:val="a"/>
    <w:uiPriority w:val="99"/>
    <w:semiHidden/>
    <w:unhideWhenUsed/>
    <w:rsid w:val="007862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2B3F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2024-04-09T12:46:00Z</dcterms:created>
  <dcterms:modified xsi:type="dcterms:W3CDTF">2024-04-10T05:51:00Z</dcterms:modified>
</cp:coreProperties>
</file>