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B6" w:rsidRDefault="002965B6" w:rsidP="002965B6">
      <w:pPr>
        <w:widowControl w:val="0"/>
        <w:rPr>
          <w:b/>
          <w:color w:val="1F497D" w:themeColor="text2"/>
          <w:sz w:val="28"/>
          <w:szCs w:val="28"/>
        </w:rPr>
      </w:pPr>
      <w:r w:rsidRPr="002965B6">
        <w:rPr>
          <w:b/>
          <w:color w:val="1F497D" w:themeColor="text2"/>
          <w:sz w:val="28"/>
          <w:szCs w:val="28"/>
        </w:rPr>
        <w:t>Практическая работа: разработ</w:t>
      </w:r>
      <w:r w:rsidR="009D375B">
        <w:rPr>
          <w:b/>
          <w:color w:val="1F497D" w:themeColor="text2"/>
          <w:sz w:val="28"/>
          <w:szCs w:val="28"/>
        </w:rPr>
        <w:t>ка технологической карты урока</w:t>
      </w:r>
    </w:p>
    <w:p w:rsidR="00FB0F85" w:rsidRDefault="00FB0F85" w:rsidP="002965B6">
      <w:pPr>
        <w:widowControl w:val="0"/>
        <w:rPr>
          <w:i/>
          <w:color w:val="1F497D" w:themeColor="text2"/>
          <w:sz w:val="28"/>
          <w:szCs w:val="28"/>
        </w:rPr>
      </w:pPr>
    </w:p>
    <w:p w:rsidR="00FB0F85" w:rsidRPr="00FB0F85" w:rsidRDefault="00FB0F85" w:rsidP="006A5C1E">
      <w:pPr>
        <w:widowControl w:val="0"/>
        <w:jc w:val="both"/>
        <w:rPr>
          <w:i/>
          <w:color w:val="1F497D" w:themeColor="text2"/>
          <w:sz w:val="28"/>
          <w:szCs w:val="28"/>
        </w:rPr>
      </w:pPr>
      <w:r>
        <w:rPr>
          <w:i/>
          <w:color w:val="1F497D" w:themeColor="text2"/>
          <w:sz w:val="28"/>
          <w:szCs w:val="28"/>
        </w:rPr>
        <w:t>Инструкция по выполнению практической работы: выберите класс</w:t>
      </w:r>
      <w:r w:rsidR="006A5C1E">
        <w:rPr>
          <w:i/>
          <w:color w:val="1F497D" w:themeColor="text2"/>
          <w:sz w:val="28"/>
          <w:szCs w:val="28"/>
        </w:rPr>
        <w:t>,</w:t>
      </w:r>
      <w:r>
        <w:rPr>
          <w:i/>
          <w:color w:val="1F497D" w:themeColor="text2"/>
          <w:sz w:val="28"/>
          <w:szCs w:val="28"/>
        </w:rPr>
        <w:t xml:space="preserve"> тему урока</w:t>
      </w:r>
      <w:r w:rsidR="006A5C1E">
        <w:rPr>
          <w:i/>
          <w:color w:val="1F497D" w:themeColor="text2"/>
          <w:sz w:val="28"/>
          <w:szCs w:val="28"/>
        </w:rPr>
        <w:t xml:space="preserve"> в соответствии с ПРП</w:t>
      </w:r>
      <w:r>
        <w:rPr>
          <w:i/>
          <w:color w:val="1F497D" w:themeColor="text2"/>
          <w:sz w:val="28"/>
          <w:szCs w:val="28"/>
        </w:rPr>
        <w:t xml:space="preserve"> и заполните представленную ниже таблицу.</w:t>
      </w:r>
      <w:r w:rsidR="005D563A">
        <w:rPr>
          <w:i/>
          <w:color w:val="1F497D" w:themeColor="text2"/>
          <w:sz w:val="28"/>
          <w:szCs w:val="28"/>
        </w:rPr>
        <w:t xml:space="preserve"> </w:t>
      </w:r>
      <w:r w:rsidR="006A5C1E">
        <w:rPr>
          <w:i/>
          <w:color w:val="1F497D" w:themeColor="text2"/>
          <w:sz w:val="28"/>
          <w:szCs w:val="28"/>
        </w:rPr>
        <w:t xml:space="preserve">Для каждого учебного задания, включенного в урок, укажите </w:t>
      </w:r>
      <w:r w:rsidR="00AA19FE">
        <w:rPr>
          <w:i/>
          <w:color w:val="1F497D" w:themeColor="text2"/>
          <w:sz w:val="28"/>
          <w:szCs w:val="28"/>
        </w:rPr>
        <w:t xml:space="preserve">планируемые </w:t>
      </w:r>
      <w:r w:rsidR="006A5C1E">
        <w:rPr>
          <w:i/>
          <w:color w:val="1F497D" w:themeColor="text2"/>
          <w:sz w:val="28"/>
          <w:szCs w:val="28"/>
        </w:rPr>
        <w:t>результаты, на достижение которых это задание направлено.</w:t>
      </w:r>
      <w:r w:rsidR="000D1D8A" w:rsidRPr="000D1D8A">
        <w:t xml:space="preserve"> </w:t>
      </w:r>
      <w:r w:rsidR="000D1D8A">
        <w:t xml:space="preserve"> При выборе типа урока следует учитывать, что в старших классах уроки </w:t>
      </w:r>
      <w:r w:rsidR="000D1D8A" w:rsidRPr="00EB659D">
        <w:t xml:space="preserve"> открытия нового знания</w:t>
      </w:r>
      <w:r w:rsidR="000D1D8A">
        <w:t xml:space="preserve"> в чистом виде  </w:t>
      </w:r>
      <w:r w:rsidR="000D1D8A" w:rsidRPr="00EB659D">
        <w:t xml:space="preserve"> встречаются</w:t>
      </w:r>
      <w:r w:rsidR="000D1D8A">
        <w:t xml:space="preserve"> крайне редко</w:t>
      </w:r>
      <w:bookmarkStart w:id="0" w:name="_GoBack"/>
      <w:bookmarkEnd w:id="0"/>
      <w:r w:rsidR="000D1D8A" w:rsidRPr="00EB659D">
        <w:t>, поскольку курс русского языка  в достаточном объеме изучен в основной школе</w:t>
      </w:r>
    </w:p>
    <w:p w:rsidR="002965B6" w:rsidRDefault="002965B6">
      <w:pPr>
        <w:widowControl w:val="0"/>
        <w:jc w:val="center"/>
        <w:rPr>
          <w:b/>
        </w:rPr>
      </w:pPr>
    </w:p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</w:rPr>
      </w:pPr>
    </w:p>
    <w:p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1" w:name="_147n2zr"/>
      <w:bookmarkEnd w:id="1"/>
      <w:r>
        <w:rPr>
          <w:color w:val="000000"/>
        </w:rPr>
        <w:t>1. ИНФОРМАЦИЯ О РАЗРАБОТЧИКЕ ПЛАНА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/>
      </w:tblPr>
      <w:tblGrid>
        <w:gridCol w:w="7218"/>
        <w:gridCol w:w="7560"/>
      </w:tblGrid>
      <w:tr w:rsidR="00321BB6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ФИО разработчика</w:t>
            </w:r>
            <w:r w:rsidR="00D72DC1">
              <w:rPr>
                <w:color w:val="000000"/>
              </w:rPr>
              <w:t xml:space="preserve">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1BB6" w:rsidRDefault="00423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Глотько</w:t>
            </w:r>
            <w:proofErr w:type="spellEnd"/>
            <w:r>
              <w:rPr>
                <w:color w:val="000000"/>
              </w:rPr>
              <w:t xml:space="preserve"> Наталия Владимировна</w:t>
            </w:r>
          </w:p>
        </w:tc>
      </w:tr>
      <w:tr w:rsidR="00321BB6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1BB6" w:rsidRDefault="00423E59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МБО</w:t>
            </w:r>
            <w:proofErr w:type="gramStart"/>
            <w:r>
              <w:rPr>
                <w:color w:val="000000"/>
              </w:rPr>
              <w:t>У-</w:t>
            </w:r>
            <w:proofErr w:type="gramEnd"/>
            <w:r>
              <w:rPr>
                <w:color w:val="000000"/>
              </w:rPr>
              <w:t xml:space="preserve"> лицей № 22 города Орла им. А. П. Иванова</w:t>
            </w:r>
          </w:p>
        </w:tc>
      </w:tr>
    </w:tbl>
    <w:p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2" w:name="_3o7alnk"/>
      <w:bookmarkEnd w:id="2"/>
      <w:r>
        <w:rPr>
          <w:color w:val="000000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7187"/>
        <w:gridCol w:w="7583"/>
      </w:tblGrid>
      <w:tr w:rsidR="00321BB6" w:rsidTr="005B2850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  <w:r>
              <w:rPr>
                <w:color w:val="000000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423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965B6" w:rsidTr="005B2850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5B6" w:rsidRDefault="002965B6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</w:rPr>
            </w:pPr>
            <w:r>
              <w:rPr>
                <w:b/>
              </w:rPr>
              <w:t xml:space="preserve">Место урока </w:t>
            </w:r>
            <w:r w:rsidR="00E53ED9">
              <w:rPr>
                <w:b/>
              </w:rPr>
              <w:t xml:space="preserve">(по тематическому планированию </w:t>
            </w:r>
            <w:r>
              <w:rPr>
                <w:b/>
              </w:rPr>
              <w:t>ПРП</w:t>
            </w:r>
            <w:r w:rsidR="00E53ED9">
              <w:rPr>
                <w:b/>
              </w:rPr>
              <w:t>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5B6" w:rsidRDefault="00423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>85</w:t>
            </w:r>
          </w:p>
        </w:tc>
      </w:tr>
      <w:tr w:rsidR="00321BB6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урока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423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Буквы Ч и </w:t>
            </w:r>
            <w:proofErr w:type="gramStart"/>
            <w:r>
              <w:rPr>
                <w:color w:val="000000"/>
              </w:rPr>
              <w:t>Щ</w:t>
            </w:r>
            <w:proofErr w:type="gramEnd"/>
            <w:r>
              <w:rPr>
                <w:color w:val="000000"/>
              </w:rPr>
              <w:t xml:space="preserve"> в суффиксах существительных -ЧИК- и –ЩИК-</w:t>
            </w:r>
          </w:p>
        </w:tc>
      </w:tr>
      <w:tr w:rsidR="00321BB6" w:rsidTr="005B2850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Уровень изучения</w:t>
            </w:r>
            <w:r>
              <w:rPr>
                <w:color w:val="000000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423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Базовый уровень</w:t>
            </w:r>
          </w:p>
        </w:tc>
      </w:tr>
      <w:tr w:rsidR="00321BB6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Тип урока </w:t>
            </w:r>
            <w:r>
              <w:rPr>
                <w:color w:val="000000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423E59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  <w:r w:rsidRPr="00423E59">
              <w:rPr>
                <w:b/>
                <w:color w:val="000000"/>
              </w:rPr>
              <w:t>урок освоения новых знаний и умений</w:t>
            </w:r>
          </w:p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урок-закрепление</w:t>
            </w:r>
          </w:p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урок-повторение</w:t>
            </w:r>
          </w:p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 систематизации знаний и умений</w:t>
            </w:r>
          </w:p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 развивающего контроля</w:t>
            </w:r>
          </w:p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lastRenderedPageBreak/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комбинированный урок</w:t>
            </w:r>
          </w:p>
          <w:p w:rsidR="00514127" w:rsidRPr="00514127" w:rsidRDefault="005141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Theme="minorHAnsi" w:hAnsiTheme="minorHAnsi" w:cs="Segoe UI Symbol"/>
                <w:color w:val="000000"/>
              </w:rPr>
              <w:t xml:space="preserve"> </w:t>
            </w:r>
            <w:r w:rsidRPr="00514127">
              <w:rPr>
                <w:color w:val="000000"/>
              </w:rPr>
              <w:t>другой (впишите)</w:t>
            </w:r>
          </w:p>
        </w:tc>
      </w:tr>
      <w:tr w:rsidR="00321BB6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Segoe UI Symbol" w:hAnsi="Segoe UI Symbol" w:cs="Segoe UI Symbol"/>
                <w:color w:val="000000"/>
              </w:rPr>
            </w:pPr>
            <w:r>
              <w:rPr>
                <w:b/>
                <w:color w:val="000000"/>
              </w:rPr>
              <w:lastRenderedPageBreak/>
              <w:t>Планируемые результаты</w:t>
            </w:r>
            <w:r w:rsidR="00E53ED9">
              <w:rPr>
                <w:b/>
                <w:color w:val="000000"/>
              </w:rPr>
              <w:t xml:space="preserve"> </w:t>
            </w:r>
            <w:r w:rsidR="00E53ED9">
              <w:rPr>
                <w:b/>
              </w:rPr>
              <w:t>(по ПРП)</w:t>
            </w:r>
            <w:r>
              <w:rPr>
                <w:b/>
                <w:color w:val="000000"/>
              </w:rPr>
              <w:t>:</w:t>
            </w:r>
          </w:p>
        </w:tc>
      </w:tr>
      <w:tr w:rsidR="00E53ED9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E59" w:rsidRPr="00423E59" w:rsidRDefault="00E53ED9" w:rsidP="00423E59">
            <w:pPr>
              <w:pStyle w:val="af9"/>
              <w:shd w:val="clear" w:color="auto" w:fill="FFFFFF"/>
              <w:spacing w:before="0" w:beforeAutospacing="0" w:after="12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375B">
              <w:rPr>
                <w:color w:val="000000"/>
              </w:rPr>
              <w:t>Личностные</w:t>
            </w:r>
          </w:p>
          <w:p w:rsidR="00423E59" w:rsidRPr="001F01DE" w:rsidRDefault="00E53ED9" w:rsidP="00423E59">
            <w:pPr>
              <w:pStyle w:val="af9"/>
              <w:shd w:val="clear" w:color="auto" w:fill="FFFFFF"/>
              <w:spacing w:before="0" w:beforeAutospacing="0" w:after="120" w:afterAutospacing="0"/>
              <w:ind w:left="720"/>
              <w:rPr>
                <w:color w:val="000000"/>
              </w:rPr>
            </w:pPr>
            <w:r w:rsidRPr="001F01DE">
              <w:rPr>
                <w:color w:val="000000"/>
              </w:rPr>
              <w:t xml:space="preserve"> </w:t>
            </w:r>
            <w:r w:rsidR="00423E59" w:rsidRPr="001F01DE">
              <w:rPr>
                <w:color w:val="000000"/>
              </w:rPr>
              <w:t>Осознание ценности изучаемого правила, практической его важности, ценностное отношение к умению выявлять проблему, определять цель урока, выбирать действия по достижению цели, контролировать и оценивать свою работу и полученный результат</w:t>
            </w:r>
          </w:p>
          <w:p w:rsidR="00E53ED9" w:rsidRPr="001F01DE" w:rsidRDefault="00E53ED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  <w:p w:rsidR="00E53ED9" w:rsidRPr="009D375B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 xml:space="preserve"> </w:t>
            </w:r>
          </w:p>
        </w:tc>
      </w:tr>
      <w:tr w:rsidR="00E53ED9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ED9" w:rsidRPr="009D375B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proofErr w:type="spellStart"/>
            <w:r w:rsidRPr="009D375B">
              <w:rPr>
                <w:color w:val="000000"/>
              </w:rPr>
              <w:t>Метапредметные</w:t>
            </w:r>
            <w:proofErr w:type="spellEnd"/>
            <w:r w:rsidRPr="009D375B">
              <w:rPr>
                <w:color w:val="000000"/>
              </w:rPr>
              <w:t xml:space="preserve"> </w:t>
            </w:r>
          </w:p>
          <w:p w:rsidR="00E53ED9" w:rsidRPr="009D375B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E53ED9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ED9" w:rsidRDefault="00E53ED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>Предметные</w:t>
            </w:r>
          </w:p>
          <w:p w:rsidR="00423E59" w:rsidRPr="001F01DE" w:rsidRDefault="00423E59" w:rsidP="00423E59">
            <w:pPr>
              <w:pStyle w:val="af9"/>
              <w:shd w:val="clear" w:color="auto" w:fill="FFFFFF"/>
              <w:spacing w:before="0" w:beforeAutospacing="0" w:after="120" w:afterAutospacing="0"/>
              <w:ind w:left="720"/>
              <w:rPr>
                <w:color w:val="000000"/>
              </w:rPr>
            </w:pPr>
            <w:r w:rsidRPr="001F01DE">
              <w:rPr>
                <w:color w:val="000000"/>
              </w:rPr>
              <w:t xml:space="preserve">Предметные: знание правила написания суффиксов </w:t>
            </w:r>
            <w:proofErr w:type="gramStart"/>
            <w:r w:rsidRPr="001F01DE">
              <w:rPr>
                <w:color w:val="000000"/>
              </w:rPr>
              <w:t>–Ч</w:t>
            </w:r>
            <w:proofErr w:type="gramEnd"/>
            <w:r w:rsidRPr="001F01DE">
              <w:rPr>
                <w:color w:val="000000"/>
              </w:rPr>
              <w:t>ИК-; -ЩИК-, умение применять изученное правило на письме</w:t>
            </w:r>
          </w:p>
          <w:p w:rsidR="00423E59" w:rsidRPr="009D375B" w:rsidRDefault="00423E5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065DCF" w:rsidTr="00065DCF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CF" w:rsidRDefault="00065D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Ключевые слова</w:t>
            </w:r>
            <w:r>
              <w:rPr>
                <w:color w:val="000000"/>
              </w:rPr>
              <w:t xml:space="preserve"> (введите через запятую список ключевых слов, характеризующих урок):</w:t>
            </w:r>
            <w:r w:rsidR="00423E5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423E59" w:rsidRPr="001F01DE">
              <w:rPr>
                <w:color w:val="000000"/>
                <w:shd w:val="clear" w:color="auto" w:fill="FFFFFF"/>
              </w:rPr>
              <w:t>презентация, рабочие листы, банк заданий по формированию функциональной грамотности </w:t>
            </w:r>
            <w:r w:rsidR="00423E59" w:rsidRPr="001F01DE">
              <w:rPr>
                <w:color w:val="000000"/>
                <w:u w:val="single"/>
                <w:shd w:val="clear" w:color="auto" w:fill="FFFFFF"/>
              </w:rPr>
              <w:t>Банк заданий (</w:t>
            </w:r>
            <w:proofErr w:type="spellStart"/>
            <w:r w:rsidR="00423E59" w:rsidRPr="001F01DE">
              <w:rPr>
                <w:color w:val="000000"/>
                <w:u w:val="single"/>
                <w:shd w:val="clear" w:color="auto" w:fill="FFFFFF"/>
              </w:rPr>
              <w:t>instrao.ru</w:t>
            </w:r>
            <w:proofErr w:type="spellEnd"/>
            <w:r w:rsidR="00423E59" w:rsidRPr="001F01DE">
              <w:rPr>
                <w:color w:val="000000"/>
                <w:u w:val="single"/>
                <w:shd w:val="clear" w:color="auto" w:fill="FFFFFF"/>
              </w:rPr>
              <w:t>)</w:t>
            </w:r>
            <w:r w:rsidR="00423E59" w:rsidRPr="001F01DE">
              <w:rPr>
                <w:color w:val="000000"/>
                <w:shd w:val="clear" w:color="auto" w:fill="FFFFFF"/>
              </w:rPr>
              <w:t xml:space="preserve">, суффиксы </w:t>
            </w:r>
            <w:proofErr w:type="gramStart"/>
            <w:r w:rsidR="00423E59" w:rsidRPr="001F01DE">
              <w:rPr>
                <w:color w:val="000000"/>
                <w:shd w:val="clear" w:color="auto" w:fill="FFFFFF"/>
              </w:rPr>
              <w:t>–ч</w:t>
            </w:r>
            <w:proofErr w:type="gramEnd"/>
            <w:r w:rsidR="00423E59" w:rsidRPr="001F01DE">
              <w:rPr>
                <w:color w:val="000000"/>
                <w:shd w:val="clear" w:color="auto" w:fill="FFFFFF"/>
              </w:rPr>
              <w:t>ик- и –</w:t>
            </w:r>
            <w:proofErr w:type="spellStart"/>
            <w:r w:rsidR="00423E59" w:rsidRPr="001F01DE">
              <w:rPr>
                <w:color w:val="000000"/>
                <w:shd w:val="clear" w:color="auto" w:fill="FFFFFF"/>
              </w:rPr>
              <w:t>щик</w:t>
            </w:r>
            <w:proofErr w:type="spellEnd"/>
            <w:r w:rsidR="00423E59" w:rsidRPr="001F01DE">
              <w:rPr>
                <w:color w:val="000000"/>
                <w:shd w:val="clear" w:color="auto" w:fill="FFFFFF"/>
              </w:rPr>
              <w:t>-, подготовка к ЕГЭ/ОГЭ</w:t>
            </w:r>
          </w:p>
        </w:tc>
      </w:tr>
      <w:tr w:rsidR="00065DCF" w:rsidTr="00065DCF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E59" w:rsidRPr="001F01DE" w:rsidRDefault="00065DCF" w:rsidP="00423E59">
            <w:pPr>
              <w:pStyle w:val="af9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2E1314">
              <w:rPr>
                <w:b/>
                <w:color w:val="000000"/>
              </w:rPr>
              <w:t>Краткое описание</w:t>
            </w:r>
            <w:r>
              <w:rPr>
                <w:color w:val="000000"/>
              </w:rPr>
              <w:t xml:space="preserve"> </w:t>
            </w:r>
            <w:r w:rsidRPr="00FB0F85">
              <w:rPr>
                <w:color w:val="000000"/>
              </w:rPr>
              <w:t>(введите аннотацию к уроку</w:t>
            </w:r>
            <w:r w:rsidR="00DF3B4A" w:rsidRPr="00FB0F85">
              <w:rPr>
                <w:color w:val="000000"/>
              </w:rPr>
              <w:t>, укажите используемые материалы/оборудование/электронные образовательные ресурсы</w:t>
            </w:r>
            <w:r>
              <w:rPr>
                <w:color w:val="000000"/>
              </w:rPr>
              <w:t>)</w:t>
            </w:r>
            <w:r w:rsidR="00423E59">
              <w:rPr>
                <w:color w:val="000000"/>
              </w:rPr>
              <w:t>:</w:t>
            </w:r>
            <w:r w:rsidR="00423E5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423E59" w:rsidRPr="001F01DE">
              <w:rPr>
                <w:color w:val="000000"/>
              </w:rPr>
              <w:t xml:space="preserve">добиться от учащихся усвоения способа определения верного написания суффиксов </w:t>
            </w:r>
            <w:proofErr w:type="gramStart"/>
            <w:r w:rsidR="00423E59" w:rsidRPr="001F01DE">
              <w:rPr>
                <w:color w:val="000000"/>
              </w:rPr>
              <w:t>–ч</w:t>
            </w:r>
            <w:proofErr w:type="gramEnd"/>
            <w:r w:rsidR="00423E59" w:rsidRPr="001F01DE">
              <w:rPr>
                <w:color w:val="000000"/>
              </w:rPr>
              <w:t>ик- и –</w:t>
            </w:r>
            <w:proofErr w:type="spellStart"/>
            <w:r w:rsidR="00423E59" w:rsidRPr="001F01DE">
              <w:rPr>
                <w:color w:val="000000"/>
              </w:rPr>
              <w:t>щик</w:t>
            </w:r>
            <w:proofErr w:type="spellEnd"/>
            <w:r w:rsidR="00423E59" w:rsidRPr="001F01DE">
              <w:rPr>
                <w:color w:val="000000"/>
              </w:rPr>
              <w:t>-; вырабатывать умение опознавать орфограмму и умение правильно определять производящую (исходную) основу и ее конечный согласный.</w:t>
            </w:r>
          </w:p>
          <w:p w:rsidR="00423E59" w:rsidRPr="001F01DE" w:rsidRDefault="00423E59" w:rsidP="00423E59">
            <w:pPr>
              <w:pStyle w:val="af9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1F01DE">
              <w:rPr>
                <w:b/>
                <w:bCs/>
                <w:color w:val="000000"/>
              </w:rPr>
              <w:t>Задачи</w:t>
            </w:r>
            <w:r w:rsidRPr="001F01DE">
              <w:rPr>
                <w:color w:val="000000"/>
              </w:rPr>
              <w:t>:</w:t>
            </w:r>
          </w:p>
          <w:p w:rsidR="00423E59" w:rsidRPr="001F01DE" w:rsidRDefault="00423E59" w:rsidP="00423E59">
            <w:pPr>
              <w:pStyle w:val="af9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1F01DE">
              <w:rPr>
                <w:color w:val="000000"/>
              </w:rPr>
              <w:t>- научить обучающихся грамотному письму слов с данной орфограммой, умению видеть ее в тексте и слышать; формировать умения и навыки применения теории на практике и умения графически обозначать изученную орфограмму;</w:t>
            </w:r>
          </w:p>
          <w:p w:rsidR="00423E59" w:rsidRPr="001F01DE" w:rsidRDefault="00423E59" w:rsidP="00423E59">
            <w:pPr>
              <w:pStyle w:val="af9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proofErr w:type="gramStart"/>
            <w:r w:rsidRPr="001F01DE">
              <w:rPr>
                <w:color w:val="000000"/>
              </w:rPr>
              <w:t>- развивать орфографическую зоркость, творческие способности детей: придумывать предложение со словом на данную орфограмму; содействовать развитию у обучающихся логического мышления, связной устной речи, самостоятельности;</w:t>
            </w:r>
            <w:proofErr w:type="gramEnd"/>
          </w:p>
          <w:p w:rsidR="00423E59" w:rsidRPr="001F01DE" w:rsidRDefault="00423E59" w:rsidP="00423E59">
            <w:pPr>
              <w:pStyle w:val="af9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1F01DE">
              <w:rPr>
                <w:color w:val="000000"/>
              </w:rPr>
              <w:t>- воспитывать интерес к богатству русского языка, создать условия для формирования у школьников чувства взаимоуважения, умение работать коллективно, воспитывать любовь к родному языку.</w:t>
            </w:r>
          </w:p>
          <w:p w:rsidR="00423E59" w:rsidRPr="001F01DE" w:rsidRDefault="00423E59" w:rsidP="00423E59">
            <w:pPr>
              <w:pStyle w:val="af9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</w:p>
          <w:p w:rsidR="00065DCF" w:rsidRPr="002E1314" w:rsidRDefault="00065DCF" w:rsidP="003609CD">
            <w:pPr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bookmarkStart w:id="3" w:name="_23ckvvd"/>
      <w:bookmarkEnd w:id="3"/>
    </w:p>
    <w:p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  <w:r>
        <w:rPr>
          <w:color w:val="000000"/>
        </w:rPr>
        <w:t>3. БЛОЧНО-МОДУЛЬНОЕ ОПИСАНИЕ УРОКА</w:t>
      </w:r>
    </w:p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</w:rPr>
      </w:pPr>
    </w:p>
    <w:tbl>
      <w:tblPr>
        <w:tblStyle w:val="af3"/>
        <w:tblW w:w="0" w:type="auto"/>
        <w:tblLook w:val="04A0"/>
      </w:tblPr>
      <w:tblGrid>
        <w:gridCol w:w="14560"/>
      </w:tblGrid>
      <w:tr w:rsidR="00321BB6" w:rsidTr="008E12EB">
        <w:tc>
          <w:tcPr>
            <w:tcW w:w="14560" w:type="dxa"/>
            <w:shd w:val="clear" w:color="F2F2F2" w:fill="C6D9F1" w:themeFill="text2" w:themeFillTint="33"/>
          </w:tcPr>
          <w:p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3C62D1" w:rsidTr="00AF6636">
        <w:tc>
          <w:tcPr>
            <w:tcW w:w="14560" w:type="dxa"/>
          </w:tcPr>
          <w:p w:rsidR="003C62D1" w:rsidRDefault="0015478E" w:rsidP="00AF6636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3C62D1">
              <w:rPr>
                <w:b/>
                <w:color w:val="000000"/>
              </w:rPr>
              <w:t xml:space="preserve">1.1. </w:t>
            </w:r>
            <w:r w:rsidR="003C62D1">
              <w:rPr>
                <w:b/>
              </w:rPr>
              <w:t>Мотивирование на учебную деятельность</w:t>
            </w:r>
          </w:p>
        </w:tc>
      </w:tr>
      <w:tr w:rsidR="0015478E" w:rsidTr="00530B9B">
        <w:tc>
          <w:tcPr>
            <w:tcW w:w="14560" w:type="dxa"/>
          </w:tcPr>
          <w:p w:rsidR="0015478E" w:rsidRPr="0015478E" w:rsidRDefault="009D375B">
            <w:pPr>
              <w:widowControl w:val="0"/>
              <w:rPr>
                <w:i/>
              </w:rPr>
            </w:pPr>
            <w:r>
              <w:rPr>
                <w:i/>
              </w:rPr>
              <w:t>Укажите</w:t>
            </w:r>
            <w:r w:rsidRPr="0015478E">
              <w:rPr>
                <w:i/>
              </w:rPr>
              <w:t xml:space="preserve"> </w:t>
            </w:r>
            <w:r>
              <w:rPr>
                <w:i/>
              </w:rPr>
              <w:t xml:space="preserve">формы </w:t>
            </w:r>
            <w:r w:rsidR="0015478E" w:rsidRPr="0015478E">
              <w:rPr>
                <w:i/>
              </w:rPr>
              <w:t>организации учебной деятельности на данном этапе урока. Опишите конкретную учебную установку, вопрос, задание, интересный факт, которые мотивируют мыслительную деятельность школьника</w:t>
            </w:r>
            <w:r w:rsidR="0015478E" w:rsidRPr="0015478E">
              <w:rPr>
                <w:i/>
                <w:color w:val="000000"/>
              </w:rPr>
              <w:t xml:space="preserve"> (это интересно/знаешь ли ты, что)</w:t>
            </w:r>
          </w:p>
        </w:tc>
      </w:tr>
      <w:tr w:rsidR="008E12EB" w:rsidTr="00530B9B">
        <w:tc>
          <w:tcPr>
            <w:tcW w:w="14560" w:type="dxa"/>
          </w:tcPr>
          <w:p w:rsidR="00423E59" w:rsidRPr="001F01DE" w:rsidRDefault="00423E59" w:rsidP="00423E59">
            <w:pPr>
              <w:pStyle w:val="af9"/>
              <w:shd w:val="clear" w:color="auto" w:fill="FFFFFF"/>
              <w:spacing w:before="0" w:beforeAutospacing="0" w:after="120" w:afterAutospacing="0"/>
              <w:rPr>
                <w:color w:val="000000"/>
                <w:sz w:val="24"/>
                <w:szCs w:val="24"/>
              </w:rPr>
            </w:pPr>
            <w:r w:rsidRPr="001F01DE">
              <w:rPr>
                <w:color w:val="000000"/>
                <w:sz w:val="24"/>
                <w:szCs w:val="24"/>
              </w:rPr>
              <w:t>1.Учитель предлагает на доске одному ученику записать транскрипцию слов </w:t>
            </w:r>
            <w:r w:rsidRPr="001F01DE">
              <w:rPr>
                <w:i/>
                <w:iCs/>
                <w:color w:val="000000"/>
                <w:sz w:val="24"/>
                <w:szCs w:val="24"/>
              </w:rPr>
              <w:t xml:space="preserve">танцовщик, грузчик, </w:t>
            </w:r>
            <w:proofErr w:type="spellStart"/>
            <w:r w:rsidRPr="001F01DE">
              <w:rPr>
                <w:i/>
                <w:iCs/>
                <w:color w:val="000000"/>
                <w:sz w:val="24"/>
                <w:szCs w:val="24"/>
              </w:rPr>
              <w:t>парковщик</w:t>
            </w:r>
            <w:proofErr w:type="spellEnd"/>
            <w:r w:rsidRPr="001F01DE">
              <w:rPr>
                <w:color w:val="000000"/>
                <w:sz w:val="24"/>
                <w:szCs w:val="24"/>
              </w:rPr>
              <w:t xml:space="preserve">. После записи транскрипций другой </w:t>
            </w:r>
            <w:proofErr w:type="gramStart"/>
            <w:r w:rsidRPr="001F01DE">
              <w:rPr>
                <w:color w:val="000000"/>
                <w:sz w:val="24"/>
                <w:szCs w:val="24"/>
              </w:rPr>
              <w:t>обучающийся</w:t>
            </w:r>
            <w:proofErr w:type="gramEnd"/>
            <w:r w:rsidRPr="001F01DE">
              <w:rPr>
                <w:color w:val="000000"/>
                <w:sz w:val="24"/>
                <w:szCs w:val="24"/>
              </w:rPr>
              <w:t xml:space="preserve"> записывает слова верно в соответствии с орфографическими правилами</w:t>
            </w:r>
          </w:p>
          <w:p w:rsidR="00423E59" w:rsidRPr="001F01DE" w:rsidRDefault="00423E59" w:rsidP="00423E59">
            <w:pPr>
              <w:pStyle w:val="af9"/>
              <w:shd w:val="clear" w:color="auto" w:fill="FFFFFF"/>
              <w:spacing w:before="0" w:beforeAutospacing="0" w:after="120" w:afterAutospacing="0"/>
              <w:rPr>
                <w:color w:val="000000"/>
                <w:sz w:val="24"/>
                <w:szCs w:val="24"/>
              </w:rPr>
            </w:pPr>
            <w:r w:rsidRPr="001F01DE">
              <w:rPr>
                <w:color w:val="000000"/>
                <w:sz w:val="24"/>
                <w:szCs w:val="24"/>
              </w:rPr>
              <w:t>Далее предлагает определить тему и цель урока. Указывает на заполнение листов самоконтроля. запись фонетической транскрипции, постановка проблемы (в данных словах слышится одинаково [</w:t>
            </w:r>
            <w:proofErr w:type="spellStart"/>
            <w:r w:rsidRPr="001F01DE">
              <w:rPr>
                <w:color w:val="000000"/>
                <w:sz w:val="24"/>
                <w:szCs w:val="24"/>
              </w:rPr>
              <w:t>щик</w:t>
            </w:r>
            <w:proofErr w:type="spellEnd"/>
            <w:r w:rsidRPr="001F01DE">
              <w:rPr>
                <w:color w:val="000000"/>
                <w:sz w:val="24"/>
                <w:szCs w:val="24"/>
              </w:rPr>
              <w:t xml:space="preserve">], а пишется по – разному: в одном случае пишется </w:t>
            </w:r>
            <w:proofErr w:type="spellStart"/>
            <w:r w:rsidRPr="001F01DE">
              <w:rPr>
                <w:color w:val="000000"/>
                <w:sz w:val="24"/>
                <w:szCs w:val="24"/>
              </w:rPr>
              <w:t>суф</w:t>
            </w:r>
            <w:proofErr w:type="spellEnd"/>
            <w:r w:rsidRPr="001F01DE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1F01DE">
              <w:rPr>
                <w:color w:val="000000"/>
                <w:sz w:val="24"/>
                <w:szCs w:val="24"/>
              </w:rPr>
              <w:t>–ч</w:t>
            </w:r>
            <w:proofErr w:type="gramEnd"/>
            <w:r w:rsidRPr="001F01DE">
              <w:rPr>
                <w:color w:val="000000"/>
                <w:sz w:val="24"/>
                <w:szCs w:val="24"/>
              </w:rPr>
              <w:t>ик-, а в другом –</w:t>
            </w:r>
            <w:proofErr w:type="spellStart"/>
            <w:r w:rsidRPr="001F01DE">
              <w:rPr>
                <w:color w:val="000000"/>
                <w:sz w:val="24"/>
                <w:szCs w:val="24"/>
              </w:rPr>
              <w:t>щик</w:t>
            </w:r>
            <w:proofErr w:type="spellEnd"/>
            <w:r w:rsidRPr="001F01DE">
              <w:rPr>
                <w:color w:val="000000"/>
                <w:sz w:val="24"/>
                <w:szCs w:val="24"/>
              </w:rPr>
              <w:t>-).</w:t>
            </w:r>
          </w:p>
          <w:p w:rsidR="008E12EB" w:rsidRPr="001F01DE" w:rsidRDefault="008E12EB" w:rsidP="009D375B">
            <w:pPr>
              <w:widowControl w:val="0"/>
              <w:rPr>
                <w:i/>
                <w:sz w:val="24"/>
                <w:szCs w:val="24"/>
              </w:rPr>
            </w:pPr>
          </w:p>
          <w:p w:rsidR="008E12EB" w:rsidRPr="001F01DE" w:rsidRDefault="008E12EB" w:rsidP="009D375B">
            <w:pPr>
              <w:widowControl w:val="0"/>
              <w:rPr>
                <w:i/>
                <w:sz w:val="24"/>
                <w:szCs w:val="24"/>
              </w:rPr>
            </w:pPr>
          </w:p>
          <w:p w:rsidR="008E12EB" w:rsidRDefault="008E12EB" w:rsidP="009D375B">
            <w:pPr>
              <w:widowControl w:val="0"/>
              <w:rPr>
                <w:i/>
              </w:rPr>
            </w:pPr>
          </w:p>
        </w:tc>
      </w:tr>
      <w:tr w:rsidR="00321BB6" w:rsidTr="005E1D46">
        <w:tc>
          <w:tcPr>
            <w:tcW w:w="14560" w:type="dxa"/>
          </w:tcPr>
          <w:p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1.2. </w:t>
            </w:r>
            <w:r w:rsidR="00A64A69">
              <w:rPr>
                <w:b/>
              </w:rPr>
              <w:t>Актуализация опорных знаний</w:t>
            </w:r>
          </w:p>
        </w:tc>
      </w:tr>
      <w:tr w:rsidR="00232C9D" w:rsidRPr="003C62D1" w:rsidTr="00232C9D">
        <w:trPr>
          <w:trHeight w:val="862"/>
        </w:trPr>
        <w:tc>
          <w:tcPr>
            <w:tcW w:w="14560" w:type="dxa"/>
          </w:tcPr>
          <w:p w:rsidR="00232C9D" w:rsidRPr="003C62D1" w:rsidRDefault="009D375B">
            <w:pPr>
              <w:shd w:val="clear" w:color="FFFFFF" w:fill="FFFFFF"/>
              <w:rPr>
                <w:i/>
              </w:rPr>
            </w:pPr>
            <w:r>
              <w:rPr>
                <w:i/>
              </w:rPr>
              <w:t>Укажите ф</w:t>
            </w:r>
            <w:r w:rsidR="00232C9D">
              <w:rPr>
                <w:i/>
              </w:rPr>
              <w:t xml:space="preserve">ормы организации учебной деятельности </w:t>
            </w:r>
            <w:r w:rsidR="00F15342">
              <w:rPr>
                <w:i/>
              </w:rPr>
              <w:t>и учебные задания</w:t>
            </w:r>
            <w:r w:rsidR="00F15342" w:rsidRPr="003C62D1">
              <w:rPr>
                <w:i/>
              </w:rPr>
              <w:t xml:space="preserve"> </w:t>
            </w:r>
            <w:r w:rsidR="00F15342">
              <w:rPr>
                <w:i/>
              </w:rPr>
              <w:t>для</w:t>
            </w:r>
            <w:r w:rsidR="00232C9D" w:rsidRPr="003C62D1">
              <w:rPr>
                <w:i/>
              </w:rPr>
              <w:t xml:space="preserve"> актуализации опорных знаний, необходимых для изучения нового</w:t>
            </w:r>
          </w:p>
          <w:p w:rsidR="00232C9D" w:rsidRPr="003C62D1" w:rsidRDefault="00232C9D" w:rsidP="00232C9D">
            <w:pPr>
              <w:rPr>
                <w:b/>
                <w:i/>
                <w:color w:val="000000"/>
              </w:rPr>
            </w:pPr>
          </w:p>
        </w:tc>
      </w:tr>
      <w:tr w:rsidR="008E12EB" w:rsidRPr="003C62D1" w:rsidTr="00232C9D">
        <w:trPr>
          <w:trHeight w:val="862"/>
        </w:trPr>
        <w:tc>
          <w:tcPr>
            <w:tcW w:w="14560" w:type="dxa"/>
          </w:tcPr>
          <w:p w:rsidR="008E12EB" w:rsidRDefault="008E12EB">
            <w:pPr>
              <w:shd w:val="clear" w:color="FFFFFF" w:fill="FFFFFF"/>
              <w:rPr>
                <w:i/>
              </w:rPr>
            </w:pPr>
          </w:p>
          <w:p w:rsidR="008E12EB" w:rsidRPr="001F01DE" w:rsidRDefault="001F01DE">
            <w:pPr>
              <w:shd w:val="clear" w:color="FFFFFF" w:fill="FFFFFF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423E59" w:rsidRPr="001F01DE">
              <w:rPr>
                <w:color w:val="000000"/>
                <w:sz w:val="24"/>
                <w:szCs w:val="24"/>
                <w:shd w:val="clear" w:color="auto" w:fill="FFFFFF"/>
              </w:rPr>
              <w:t xml:space="preserve">ассказ лингвистической сказки; графическое представление правила в виде звезды для легкого запоминания условий написания суффикса </w:t>
            </w:r>
            <w:proofErr w:type="gramStart"/>
            <w:r w:rsidR="00423E59" w:rsidRPr="001F01DE">
              <w:rPr>
                <w:color w:val="000000"/>
                <w:sz w:val="24"/>
                <w:szCs w:val="24"/>
                <w:shd w:val="clear" w:color="auto" w:fill="FFFFFF"/>
              </w:rPr>
              <w:t>–ч</w:t>
            </w:r>
            <w:proofErr w:type="gramEnd"/>
            <w:r w:rsidR="00423E59" w:rsidRPr="001F01DE">
              <w:rPr>
                <w:color w:val="000000"/>
                <w:sz w:val="24"/>
                <w:szCs w:val="24"/>
                <w:shd w:val="clear" w:color="auto" w:fill="FFFFFF"/>
              </w:rPr>
              <w:t>ик-; чтение правила в учебнике. Заполнение листов самоконтроля.</w:t>
            </w:r>
          </w:p>
          <w:p w:rsidR="008E12EB" w:rsidRDefault="008E12EB">
            <w:pPr>
              <w:shd w:val="clear" w:color="FFFFFF" w:fill="FFFFFF"/>
              <w:rPr>
                <w:i/>
              </w:rPr>
            </w:pPr>
          </w:p>
        </w:tc>
      </w:tr>
      <w:tr w:rsidR="00321BB6" w:rsidTr="005E1D46">
        <w:tc>
          <w:tcPr>
            <w:tcW w:w="14560" w:type="dxa"/>
          </w:tcPr>
          <w:p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1.3. </w:t>
            </w:r>
            <w:r w:rsidR="00A64A69">
              <w:rPr>
                <w:b/>
              </w:rPr>
              <w:t>Целеполагание</w:t>
            </w:r>
          </w:p>
        </w:tc>
      </w:tr>
      <w:tr w:rsidR="0015478E" w:rsidTr="00A873AB">
        <w:tc>
          <w:tcPr>
            <w:tcW w:w="14560" w:type="dxa"/>
          </w:tcPr>
          <w:p w:rsidR="0015478E" w:rsidRPr="0015478E" w:rsidRDefault="009D375B" w:rsidP="00306B89">
            <w:pPr>
              <w:widowControl w:val="0"/>
              <w:rPr>
                <w:i/>
              </w:rPr>
            </w:pPr>
            <w:r>
              <w:rPr>
                <w:i/>
              </w:rPr>
              <w:t>Назовите цель (</w:t>
            </w:r>
            <w:r w:rsidR="00F15342" w:rsidRPr="0015478E">
              <w:rPr>
                <w:i/>
              </w:rPr>
              <w:t>стратегия успеха</w:t>
            </w:r>
            <w:r>
              <w:rPr>
                <w:i/>
              </w:rPr>
              <w:t>)</w:t>
            </w:r>
            <w:r w:rsidR="00F15342" w:rsidRPr="0015478E">
              <w:rPr>
                <w:i/>
              </w:rPr>
              <w:t xml:space="preserve">: </w:t>
            </w:r>
            <w:r w:rsidR="00F15342" w:rsidRPr="0015478E">
              <w:rPr>
                <w:i/>
                <w:color w:val="000000"/>
              </w:rPr>
              <w:t>ты узнаешь, ты научишься</w:t>
            </w:r>
            <w:r w:rsidR="0015478E" w:rsidRPr="0015478E">
              <w:rPr>
                <w:i/>
              </w:rPr>
              <w:t xml:space="preserve"> </w:t>
            </w:r>
          </w:p>
          <w:p w:rsidR="0015478E" w:rsidRDefault="0015478E">
            <w:pPr>
              <w:widowControl w:val="0"/>
            </w:pPr>
          </w:p>
        </w:tc>
      </w:tr>
      <w:tr w:rsidR="008E12EB" w:rsidTr="00A873AB">
        <w:tc>
          <w:tcPr>
            <w:tcW w:w="14560" w:type="dxa"/>
          </w:tcPr>
          <w:p w:rsidR="008E12EB" w:rsidRDefault="008E12EB" w:rsidP="00306B89">
            <w:pPr>
              <w:widowControl w:val="0"/>
              <w:rPr>
                <w:i/>
              </w:rPr>
            </w:pPr>
          </w:p>
          <w:p w:rsidR="008E12EB" w:rsidRPr="003B5A7C" w:rsidRDefault="00423E59" w:rsidP="00306B89">
            <w:pPr>
              <w:widowControl w:val="0"/>
              <w:rPr>
                <w:sz w:val="24"/>
                <w:szCs w:val="24"/>
              </w:rPr>
            </w:pPr>
            <w:r w:rsidRPr="003B5A7C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Если ты узнаешь условия написания </w:t>
            </w:r>
            <w:proofErr w:type="gramStart"/>
            <w:r w:rsidRPr="003B5A7C">
              <w:rPr>
                <w:iCs/>
                <w:color w:val="000000"/>
                <w:sz w:val="24"/>
                <w:szCs w:val="24"/>
                <w:shd w:val="clear" w:color="auto" w:fill="FFFFFF"/>
              </w:rPr>
              <w:t>–Ч</w:t>
            </w:r>
            <w:proofErr w:type="gramEnd"/>
            <w:r w:rsidRPr="003B5A7C">
              <w:rPr>
                <w:iCs/>
                <w:color w:val="000000"/>
                <w:sz w:val="24"/>
                <w:szCs w:val="24"/>
                <w:shd w:val="clear" w:color="auto" w:fill="FFFFFF"/>
              </w:rPr>
              <w:t>ИК- и –ЩИК-, научишься их правильно писать</w:t>
            </w:r>
          </w:p>
          <w:p w:rsidR="008E12EB" w:rsidRDefault="008E12EB" w:rsidP="00306B89">
            <w:pPr>
              <w:widowControl w:val="0"/>
              <w:rPr>
                <w:i/>
              </w:rPr>
            </w:pPr>
          </w:p>
        </w:tc>
      </w:tr>
      <w:tr w:rsidR="00321BB6" w:rsidTr="008E12EB">
        <w:tc>
          <w:tcPr>
            <w:tcW w:w="14560" w:type="dxa"/>
            <w:shd w:val="clear" w:color="auto" w:fill="C6D9F1" w:themeFill="text2" w:themeFillTint="33"/>
          </w:tcPr>
          <w:p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2. Освоение нового материала</w:t>
            </w:r>
          </w:p>
        </w:tc>
      </w:tr>
      <w:tr w:rsidR="00321BB6" w:rsidTr="005E1D46">
        <w:tc>
          <w:tcPr>
            <w:tcW w:w="14560" w:type="dxa"/>
          </w:tcPr>
          <w:p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1</w:t>
            </w:r>
            <w:r w:rsidR="00A64A69">
              <w:rPr>
                <w:b/>
                <w:color w:val="000000"/>
              </w:rPr>
              <w:t>. Осуществление учебных действий по освоению нового материала</w:t>
            </w:r>
          </w:p>
        </w:tc>
      </w:tr>
      <w:tr w:rsidR="0015478E" w:rsidRPr="00A31855" w:rsidTr="0019093D">
        <w:tc>
          <w:tcPr>
            <w:tcW w:w="14560" w:type="dxa"/>
          </w:tcPr>
          <w:p w:rsidR="0015478E" w:rsidRPr="00F15342" w:rsidRDefault="009D375B" w:rsidP="00F15342">
            <w:pPr>
              <w:pStyle w:val="aff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>Укажите формы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организации учебной деятельности, включая самостоятельную учебную деятельность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учащ</w:t>
            </w:r>
            <w:r w:rsidR="00F15342">
              <w:rPr>
                <w:i/>
                <w:color w:val="000000"/>
                <w:sz w:val="24"/>
                <w:szCs w:val="24"/>
              </w:rPr>
              <w:t>ихся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(</w:t>
            </w:r>
            <w:r w:rsidR="00F15342">
              <w:rPr>
                <w:i/>
                <w:color w:val="000000"/>
                <w:sz w:val="24"/>
                <w:szCs w:val="24"/>
              </w:rPr>
              <w:t>и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зучаем новое/</w:t>
            </w:r>
            <w:r w:rsidR="00F15342">
              <w:rPr>
                <w:i/>
                <w:color w:val="000000"/>
                <w:sz w:val="24"/>
                <w:szCs w:val="24"/>
              </w:rPr>
              <w:t>о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ткрываем новое).</w:t>
            </w:r>
            <w:r w:rsidR="0015478E" w:rsidRPr="00F15342">
              <w:rPr>
                <w:i/>
                <w:sz w:val="24"/>
                <w:szCs w:val="24"/>
              </w:rPr>
              <w:t xml:space="preserve"> </w:t>
            </w:r>
            <w:r w:rsidR="00F15342" w:rsidRPr="00F15342">
              <w:rPr>
                <w:i/>
                <w:sz w:val="24"/>
                <w:szCs w:val="24"/>
              </w:rPr>
              <w:t xml:space="preserve">Приведите учебные задания для 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самостоятельн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ой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работ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ы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с учебником, электронн</w:t>
            </w:r>
            <w:r w:rsidR="00F15342">
              <w:rPr>
                <w:i/>
                <w:color w:val="000000"/>
                <w:sz w:val="24"/>
                <w:szCs w:val="24"/>
              </w:rPr>
              <w:t>ыми образовательными материалам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(</w:t>
            </w:r>
            <w:r w:rsidR="00F15342">
              <w:rPr>
                <w:i/>
                <w:color w:val="000000"/>
                <w:sz w:val="24"/>
                <w:szCs w:val="24"/>
              </w:rPr>
              <w:t>р</w:t>
            </w:r>
            <w:r w:rsidR="00F15342" w:rsidRPr="00F15342">
              <w:rPr>
                <w:i/>
                <w:sz w:val="24"/>
                <w:szCs w:val="24"/>
              </w:rPr>
              <w:t xml:space="preserve">екомендуется обратить внимание учеников на необходимость двукратного прочтения, просмотра, прослушивания материала. 1) на общее понимание и мотивацию 2) на детали). </w:t>
            </w:r>
            <w:r w:rsidR="00D81036">
              <w:rPr>
                <w:i/>
                <w:sz w:val="24"/>
                <w:szCs w:val="24"/>
              </w:rPr>
              <w:t xml:space="preserve">Приведите </w:t>
            </w:r>
            <w:r w:rsidR="00D81036" w:rsidRPr="00F15342">
              <w:rPr>
                <w:i/>
                <w:color w:val="000000"/>
                <w:sz w:val="24"/>
                <w:szCs w:val="24"/>
              </w:rPr>
              <w:t>задания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по 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составлени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плана, тезисов, резюме, аннотации, презентаций;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по наблюдению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за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процессами, их объяснением, проведению эксперимента и интерпретации результатов, по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построени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гипотезы на основе анализа имеющихся данных и т.д.</w:t>
            </w:r>
            <w:r w:rsidR="0015478E" w:rsidRPr="00F15342">
              <w:rPr>
                <w:i/>
                <w:sz w:val="24"/>
                <w:szCs w:val="24"/>
              </w:rPr>
              <w:t xml:space="preserve"> </w:t>
            </w:r>
          </w:p>
          <w:p w:rsidR="0015478E" w:rsidRPr="00A31855" w:rsidRDefault="0015478E" w:rsidP="00F15342">
            <w:pPr>
              <w:pStyle w:val="aff"/>
              <w:rPr>
                <w:i/>
                <w:color w:val="000000"/>
              </w:rPr>
            </w:pPr>
          </w:p>
        </w:tc>
      </w:tr>
      <w:tr w:rsidR="008E12EB" w:rsidRPr="00A31855" w:rsidTr="0019093D">
        <w:tc>
          <w:tcPr>
            <w:tcW w:w="14560" w:type="dxa"/>
          </w:tcPr>
          <w:p w:rsidR="001F01DE" w:rsidRPr="003B5A7C" w:rsidRDefault="001F01DE" w:rsidP="001F01DE">
            <w:pPr>
              <w:pStyle w:val="af9"/>
              <w:shd w:val="clear" w:color="auto" w:fill="FFFFFF"/>
              <w:spacing w:before="0" w:beforeAutospacing="0" w:after="120" w:afterAutospacing="0"/>
              <w:rPr>
                <w:color w:val="000000"/>
                <w:sz w:val="24"/>
                <w:szCs w:val="24"/>
              </w:rPr>
            </w:pPr>
            <w:r w:rsidRPr="003B5A7C">
              <w:rPr>
                <w:color w:val="000000"/>
                <w:sz w:val="24"/>
                <w:szCs w:val="24"/>
              </w:rPr>
              <w:t xml:space="preserve">организует первичное закрепление под руководством учителя посредством повторения, частичных выводов, выполнение упражнения 743(один учащийся у доски, остальные </w:t>
            </w:r>
            <w:proofErr w:type="gramStart"/>
            <w:r w:rsidRPr="003B5A7C">
              <w:rPr>
                <w:color w:val="000000"/>
                <w:sz w:val="24"/>
                <w:szCs w:val="24"/>
              </w:rPr>
              <w:t>–в</w:t>
            </w:r>
            <w:proofErr w:type="gramEnd"/>
            <w:r w:rsidRPr="003B5A7C">
              <w:rPr>
                <w:color w:val="000000"/>
                <w:sz w:val="24"/>
                <w:szCs w:val="24"/>
              </w:rPr>
              <w:t xml:space="preserve"> тетради). Для сильных учащихся организуется работа с «Обратным словарем» А. Зализняка.</w:t>
            </w:r>
          </w:p>
          <w:p w:rsidR="001F01DE" w:rsidRPr="003B5A7C" w:rsidRDefault="001F01DE" w:rsidP="001F01DE">
            <w:pPr>
              <w:pStyle w:val="af9"/>
              <w:shd w:val="clear" w:color="auto" w:fill="FFFFFF"/>
              <w:spacing w:before="0" w:beforeAutospacing="0" w:after="120" w:afterAutospacing="0"/>
              <w:rPr>
                <w:color w:val="000000"/>
                <w:sz w:val="24"/>
                <w:szCs w:val="24"/>
              </w:rPr>
            </w:pPr>
            <w:r w:rsidRPr="003B5A7C">
              <w:rPr>
                <w:color w:val="000000"/>
                <w:sz w:val="24"/>
                <w:szCs w:val="24"/>
              </w:rPr>
              <w:t>Заполнение листов самоконтроля</w:t>
            </w:r>
          </w:p>
          <w:p w:rsidR="008E12EB" w:rsidRPr="003B5A7C" w:rsidRDefault="008E12EB" w:rsidP="00F15342">
            <w:pPr>
              <w:pStyle w:val="aff"/>
              <w:rPr>
                <w:i/>
                <w:color w:val="000000"/>
                <w:sz w:val="24"/>
                <w:szCs w:val="24"/>
              </w:rPr>
            </w:pPr>
          </w:p>
          <w:p w:rsidR="008E12EB" w:rsidRPr="003B5A7C" w:rsidRDefault="008E12EB" w:rsidP="00F15342">
            <w:pPr>
              <w:pStyle w:val="aff"/>
              <w:rPr>
                <w:i/>
                <w:color w:val="000000"/>
                <w:sz w:val="24"/>
                <w:szCs w:val="24"/>
              </w:rPr>
            </w:pPr>
          </w:p>
          <w:p w:rsidR="008E12EB" w:rsidRDefault="008E12EB" w:rsidP="00F15342">
            <w:pPr>
              <w:pStyle w:val="aff"/>
              <w:rPr>
                <w:i/>
                <w:color w:val="000000"/>
                <w:sz w:val="24"/>
                <w:szCs w:val="24"/>
              </w:rPr>
            </w:pPr>
          </w:p>
        </w:tc>
      </w:tr>
      <w:tr w:rsidR="00321BB6" w:rsidTr="005E1D46">
        <w:tc>
          <w:tcPr>
            <w:tcW w:w="14560" w:type="dxa"/>
          </w:tcPr>
          <w:p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2</w:t>
            </w:r>
            <w:r w:rsidR="00A64A69">
              <w:rPr>
                <w:b/>
                <w:color w:val="000000"/>
              </w:rPr>
              <w:t xml:space="preserve">. Проверка первичного усвоения </w:t>
            </w:r>
          </w:p>
        </w:tc>
      </w:tr>
      <w:tr w:rsidR="0015478E" w:rsidRPr="00A31855" w:rsidTr="00022275">
        <w:tc>
          <w:tcPr>
            <w:tcW w:w="14560" w:type="dxa"/>
          </w:tcPr>
          <w:p w:rsidR="0015478E" w:rsidRPr="00A31855" w:rsidRDefault="009D375B">
            <w:pPr>
              <w:rPr>
                <w:i/>
              </w:rPr>
            </w:pPr>
            <w:r>
              <w:rPr>
                <w:i/>
              </w:rPr>
              <w:t>Укажите</w:t>
            </w:r>
            <w:r w:rsidR="0015478E" w:rsidRPr="00A31855">
              <w:rPr>
                <w:i/>
              </w:rPr>
              <w:t xml:space="preserve"> виды </w:t>
            </w:r>
            <w:r w:rsidR="0015478E">
              <w:rPr>
                <w:i/>
              </w:rPr>
              <w:t xml:space="preserve">учебной </w:t>
            </w:r>
            <w:r w:rsidR="0015478E" w:rsidRPr="00A31855">
              <w:rPr>
                <w:i/>
              </w:rPr>
              <w:t xml:space="preserve">деятельности, используйте соответствующие методические приемы. </w:t>
            </w:r>
            <w:r w:rsidR="0015478E" w:rsidRPr="00A31855">
              <w:rPr>
                <w:i/>
                <w:color w:val="000000"/>
              </w:rPr>
              <w:t>(</w:t>
            </w:r>
            <w:r w:rsidR="0015478E" w:rsidRPr="00A31855">
              <w:rPr>
                <w:i/>
              </w:rPr>
              <w:t>Сформулируй</w:t>
            </w:r>
            <w:r w:rsidR="00013B9F">
              <w:rPr>
                <w:i/>
              </w:rPr>
              <w:t>те</w:t>
            </w:r>
            <w:proofErr w:type="gramStart"/>
            <w:r w:rsidR="0015478E" w:rsidRPr="00A31855">
              <w:rPr>
                <w:i/>
              </w:rPr>
              <w:t>/И</w:t>
            </w:r>
            <w:proofErr w:type="gramEnd"/>
            <w:r w:rsidR="0015478E" w:rsidRPr="00A31855">
              <w:rPr>
                <w:i/>
              </w:rPr>
              <w:t>зложи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факты/Проверь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себя/Дай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определение понятию/Установи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>, что (где, когда)/Сформулируй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главное (тезис, мысль, правило, закон</w:t>
            </w:r>
            <w:r w:rsidR="0015478E" w:rsidRPr="00A31855">
              <w:rPr>
                <w:i/>
                <w:color w:val="000000"/>
              </w:rPr>
              <w:t>)</w:t>
            </w:r>
          </w:p>
        </w:tc>
      </w:tr>
      <w:tr w:rsidR="008E12EB" w:rsidRPr="00A31855" w:rsidTr="00022275">
        <w:tc>
          <w:tcPr>
            <w:tcW w:w="14560" w:type="dxa"/>
          </w:tcPr>
          <w:p w:rsidR="008E12EB" w:rsidRPr="003B5A7C" w:rsidRDefault="008E12EB" w:rsidP="009D375B">
            <w:pPr>
              <w:rPr>
                <w:i/>
                <w:sz w:val="24"/>
                <w:szCs w:val="24"/>
              </w:rPr>
            </w:pPr>
          </w:p>
          <w:p w:rsidR="001F01DE" w:rsidRPr="003B5A7C" w:rsidRDefault="001F01DE" w:rsidP="001F01DE">
            <w:pPr>
              <w:pStyle w:val="af9"/>
              <w:shd w:val="clear" w:color="auto" w:fill="FFFFFF"/>
              <w:spacing w:before="0" w:beforeAutospacing="0" w:after="120" w:afterAutospacing="0"/>
              <w:rPr>
                <w:color w:val="000000"/>
                <w:sz w:val="24"/>
                <w:szCs w:val="24"/>
              </w:rPr>
            </w:pPr>
            <w:r w:rsidRPr="003B5A7C">
              <w:rPr>
                <w:color w:val="000000"/>
                <w:sz w:val="24"/>
                <w:szCs w:val="24"/>
              </w:rPr>
              <w:t>Учитель предлагает выполнить тест разного уровня сложности по теме, сделать взаимопроверку. Сильные обучающиеся проверяют у слабых и наоборот. Заполнение листов самоконтроля.</w:t>
            </w:r>
          </w:p>
          <w:p w:rsidR="001F01DE" w:rsidRPr="003B5A7C" w:rsidRDefault="001F01DE" w:rsidP="001F01DE">
            <w:pPr>
              <w:pStyle w:val="af9"/>
              <w:shd w:val="clear" w:color="auto" w:fill="FFFFFF"/>
              <w:spacing w:before="0" w:beforeAutospacing="0" w:after="120" w:afterAutospacing="0"/>
              <w:rPr>
                <w:color w:val="000000"/>
                <w:sz w:val="24"/>
                <w:szCs w:val="24"/>
              </w:rPr>
            </w:pPr>
          </w:p>
          <w:p w:rsidR="008E12EB" w:rsidRPr="003B5A7C" w:rsidRDefault="008E12EB" w:rsidP="009D375B">
            <w:pPr>
              <w:rPr>
                <w:i/>
                <w:sz w:val="24"/>
                <w:szCs w:val="24"/>
              </w:rPr>
            </w:pPr>
          </w:p>
          <w:p w:rsidR="008E12EB" w:rsidRPr="003B5A7C" w:rsidRDefault="008E12EB" w:rsidP="009D375B">
            <w:pPr>
              <w:rPr>
                <w:i/>
                <w:sz w:val="24"/>
                <w:szCs w:val="24"/>
              </w:rPr>
            </w:pPr>
          </w:p>
          <w:p w:rsidR="008E12EB" w:rsidRPr="003B5A7C" w:rsidRDefault="008E12EB" w:rsidP="009D375B">
            <w:pPr>
              <w:rPr>
                <w:i/>
                <w:sz w:val="24"/>
                <w:szCs w:val="24"/>
              </w:rPr>
            </w:pPr>
          </w:p>
        </w:tc>
      </w:tr>
      <w:tr w:rsidR="00321BB6" w:rsidTr="008E12EB">
        <w:tc>
          <w:tcPr>
            <w:tcW w:w="14560" w:type="dxa"/>
            <w:shd w:val="clear" w:color="auto" w:fill="C6D9F1" w:themeFill="text2" w:themeFillTint="33"/>
          </w:tcPr>
          <w:p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3. Применение изученного материала</w:t>
            </w:r>
          </w:p>
        </w:tc>
      </w:tr>
      <w:tr w:rsidR="00321BB6" w:rsidTr="005E1D46">
        <w:tc>
          <w:tcPr>
            <w:tcW w:w="14560" w:type="dxa"/>
          </w:tcPr>
          <w:p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A64A69">
              <w:rPr>
                <w:b/>
                <w:color w:val="000000"/>
              </w:rPr>
              <w:t>3.1. Применение знаний, в том числе в новых ситуациях</w:t>
            </w:r>
          </w:p>
        </w:tc>
      </w:tr>
      <w:tr w:rsidR="00065DCF" w:rsidRPr="00A31855" w:rsidTr="006B4277">
        <w:tc>
          <w:tcPr>
            <w:tcW w:w="14560" w:type="dxa"/>
          </w:tcPr>
          <w:p w:rsidR="00065DCF" w:rsidRPr="00A31855" w:rsidRDefault="009D375B">
            <w:pPr>
              <w:rPr>
                <w:i/>
              </w:rPr>
            </w:pPr>
            <w:r>
              <w:rPr>
                <w:i/>
              </w:rPr>
              <w:t>Укажите</w:t>
            </w:r>
            <w:r w:rsidRPr="00A31855">
              <w:rPr>
                <w:i/>
              </w:rPr>
              <w:t xml:space="preserve"> </w:t>
            </w:r>
            <w:r>
              <w:rPr>
                <w:i/>
              </w:rPr>
              <w:t>формы</w:t>
            </w:r>
            <w:r w:rsidR="00065DCF" w:rsidRPr="00A31855">
              <w:rPr>
                <w:i/>
              </w:rPr>
              <w:t xml:space="preserve"> организации соответствующего этапа урока. Предложите виды деятельности (решение задач, выполнение заданий, выполнение лабораторных работ, выполнение работ практикума, проведение исследовательского эксперимента, моделирование и конструирование и пр.), используйте соответствующие методические приемы</w:t>
            </w:r>
            <w:r w:rsidR="00065DCF">
              <w:rPr>
                <w:i/>
              </w:rPr>
              <w:t xml:space="preserve"> </w:t>
            </w:r>
            <w:r w:rsidR="00065DCF" w:rsidRPr="00A31855">
              <w:rPr>
                <w:i/>
                <w:color w:val="000000"/>
              </w:rPr>
              <w:t>(используй правило/закон/формулу/теорию/идею/принцип и т.д.; докажи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истинность/ложность утверждения и т.д.; аргументируй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собственное мнение; выполни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задание; реши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задачу; выполни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>/сделай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практическую/лабораторную работу и т.д.)</w:t>
            </w:r>
            <w:r w:rsidR="00065DCF" w:rsidRPr="00A31855">
              <w:rPr>
                <w:i/>
              </w:rPr>
              <w:t xml:space="preserve">. </w:t>
            </w:r>
          </w:p>
        </w:tc>
      </w:tr>
      <w:tr w:rsidR="008E12EB" w:rsidRPr="00A31855" w:rsidTr="006B4277">
        <w:tc>
          <w:tcPr>
            <w:tcW w:w="14560" w:type="dxa"/>
          </w:tcPr>
          <w:p w:rsidR="008E12EB" w:rsidRDefault="008E12EB" w:rsidP="009D375B">
            <w:pPr>
              <w:rPr>
                <w:i/>
              </w:rPr>
            </w:pPr>
          </w:p>
          <w:p w:rsidR="001F01DE" w:rsidRPr="003B5A7C" w:rsidRDefault="003B5A7C" w:rsidP="003B5A7C">
            <w:pPr>
              <w:pStyle w:val="af9"/>
              <w:shd w:val="clear" w:color="auto" w:fill="FFFFFF"/>
              <w:spacing w:before="0" w:beforeAutospacing="0" w:after="120" w:afterAutospacing="0"/>
              <w:rPr>
                <w:color w:val="000000"/>
                <w:sz w:val="24"/>
                <w:szCs w:val="24"/>
              </w:rPr>
            </w:pPr>
            <w:r w:rsidRPr="003B5A7C">
              <w:rPr>
                <w:color w:val="000000"/>
                <w:sz w:val="24"/>
                <w:szCs w:val="24"/>
              </w:rPr>
              <w:t>П</w:t>
            </w:r>
            <w:r w:rsidR="001F01DE" w:rsidRPr="003B5A7C">
              <w:rPr>
                <w:color w:val="000000"/>
                <w:sz w:val="24"/>
                <w:szCs w:val="24"/>
              </w:rPr>
              <w:t xml:space="preserve">редлагается упражнение для снятия напряжения: </w:t>
            </w:r>
            <w:proofErr w:type="gramStart"/>
            <w:r w:rsidR="001F01DE" w:rsidRPr="003B5A7C">
              <w:rPr>
                <w:color w:val="000000"/>
                <w:sz w:val="24"/>
                <w:szCs w:val="24"/>
              </w:rPr>
              <w:t>-ч</w:t>
            </w:r>
            <w:proofErr w:type="gramEnd"/>
            <w:r w:rsidR="001F01DE" w:rsidRPr="003B5A7C">
              <w:rPr>
                <w:color w:val="000000"/>
                <w:sz w:val="24"/>
                <w:szCs w:val="24"/>
              </w:rPr>
              <w:t>ик-: нужно 1 раз сесть, -</w:t>
            </w:r>
            <w:proofErr w:type="spellStart"/>
            <w:r w:rsidR="001F01DE" w:rsidRPr="003B5A7C">
              <w:rPr>
                <w:color w:val="000000"/>
                <w:sz w:val="24"/>
                <w:szCs w:val="24"/>
              </w:rPr>
              <w:t>щик</w:t>
            </w:r>
            <w:proofErr w:type="spellEnd"/>
            <w:r w:rsidR="001F01DE" w:rsidRPr="003B5A7C">
              <w:rPr>
                <w:color w:val="000000"/>
                <w:sz w:val="24"/>
                <w:szCs w:val="24"/>
              </w:rPr>
              <w:t>- - сделать 2 прыжка, нет таких суффиксов -3 хлопка.</w:t>
            </w:r>
          </w:p>
          <w:p w:rsidR="001F01DE" w:rsidRPr="003B5A7C" w:rsidRDefault="001F01DE" w:rsidP="001F01DE">
            <w:pPr>
              <w:pStyle w:val="af9"/>
              <w:shd w:val="clear" w:color="auto" w:fill="FFFFFF"/>
              <w:spacing w:before="0" w:beforeAutospacing="0" w:after="120" w:afterAutospacing="0"/>
              <w:rPr>
                <w:color w:val="000000"/>
                <w:sz w:val="24"/>
                <w:szCs w:val="24"/>
              </w:rPr>
            </w:pPr>
            <w:r w:rsidRPr="003B5A7C">
              <w:rPr>
                <w:color w:val="000000"/>
                <w:sz w:val="24"/>
                <w:szCs w:val="24"/>
              </w:rPr>
              <w:t>Слова: груз…</w:t>
            </w:r>
            <w:proofErr w:type="spellStart"/>
            <w:r w:rsidRPr="003B5A7C">
              <w:rPr>
                <w:color w:val="000000"/>
                <w:sz w:val="24"/>
                <w:szCs w:val="24"/>
              </w:rPr>
              <w:t>ик</w:t>
            </w:r>
            <w:proofErr w:type="spellEnd"/>
            <w:r w:rsidRPr="003B5A7C">
              <w:rPr>
                <w:color w:val="000000"/>
                <w:sz w:val="24"/>
                <w:szCs w:val="24"/>
              </w:rPr>
              <w:t>, свар…</w:t>
            </w:r>
            <w:proofErr w:type="spellStart"/>
            <w:r w:rsidRPr="003B5A7C">
              <w:rPr>
                <w:color w:val="000000"/>
                <w:sz w:val="24"/>
                <w:szCs w:val="24"/>
              </w:rPr>
              <w:t>ик</w:t>
            </w:r>
            <w:proofErr w:type="spellEnd"/>
            <w:r w:rsidRPr="003B5A7C">
              <w:rPr>
                <w:color w:val="000000"/>
                <w:sz w:val="24"/>
                <w:szCs w:val="24"/>
              </w:rPr>
              <w:t>, заказ…</w:t>
            </w:r>
            <w:proofErr w:type="spellStart"/>
            <w:r w:rsidRPr="003B5A7C">
              <w:rPr>
                <w:color w:val="000000"/>
                <w:sz w:val="24"/>
                <w:szCs w:val="24"/>
              </w:rPr>
              <w:t>ик</w:t>
            </w:r>
            <w:proofErr w:type="spellEnd"/>
            <w:r w:rsidRPr="003B5A7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5A7C">
              <w:rPr>
                <w:color w:val="000000"/>
                <w:sz w:val="24"/>
                <w:szCs w:val="24"/>
              </w:rPr>
              <w:t>клю</w:t>
            </w:r>
            <w:proofErr w:type="spellEnd"/>
            <w:r w:rsidRPr="003B5A7C">
              <w:rPr>
                <w:color w:val="000000"/>
                <w:sz w:val="24"/>
                <w:szCs w:val="24"/>
              </w:rPr>
              <w:t>…</w:t>
            </w:r>
            <w:proofErr w:type="spellStart"/>
            <w:r w:rsidRPr="003B5A7C">
              <w:rPr>
                <w:color w:val="000000"/>
                <w:sz w:val="24"/>
                <w:szCs w:val="24"/>
              </w:rPr>
              <w:t>ик</w:t>
            </w:r>
            <w:proofErr w:type="spellEnd"/>
            <w:r w:rsidRPr="003B5A7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5A7C">
              <w:rPr>
                <w:color w:val="000000"/>
                <w:sz w:val="24"/>
                <w:szCs w:val="24"/>
              </w:rPr>
              <w:t>налад</w:t>
            </w:r>
            <w:proofErr w:type="spellEnd"/>
            <w:r w:rsidRPr="003B5A7C">
              <w:rPr>
                <w:color w:val="000000"/>
                <w:sz w:val="24"/>
                <w:szCs w:val="24"/>
              </w:rPr>
              <w:t>…</w:t>
            </w:r>
            <w:proofErr w:type="spellStart"/>
            <w:r w:rsidRPr="003B5A7C">
              <w:rPr>
                <w:color w:val="000000"/>
                <w:sz w:val="24"/>
                <w:szCs w:val="24"/>
              </w:rPr>
              <w:t>ик</w:t>
            </w:r>
            <w:proofErr w:type="gramStart"/>
            <w:r w:rsidRPr="003B5A7C">
              <w:rPr>
                <w:color w:val="000000"/>
                <w:sz w:val="24"/>
                <w:szCs w:val="24"/>
              </w:rPr>
              <w:t>,м</w:t>
            </w:r>
            <w:proofErr w:type="gramEnd"/>
            <w:r w:rsidRPr="003B5A7C">
              <w:rPr>
                <w:color w:val="000000"/>
                <w:sz w:val="24"/>
                <w:szCs w:val="24"/>
              </w:rPr>
              <w:t>я</w:t>
            </w:r>
            <w:proofErr w:type="spellEnd"/>
            <w:r w:rsidRPr="003B5A7C">
              <w:rPr>
                <w:color w:val="000000"/>
                <w:sz w:val="24"/>
                <w:szCs w:val="24"/>
              </w:rPr>
              <w:t>..</w:t>
            </w:r>
            <w:proofErr w:type="spellStart"/>
            <w:r w:rsidRPr="003B5A7C">
              <w:rPr>
                <w:color w:val="000000"/>
                <w:sz w:val="24"/>
                <w:szCs w:val="24"/>
              </w:rPr>
              <w:t>ик</w:t>
            </w:r>
            <w:proofErr w:type="spellEnd"/>
            <w:r w:rsidRPr="003B5A7C">
              <w:rPr>
                <w:color w:val="000000"/>
                <w:sz w:val="24"/>
                <w:szCs w:val="24"/>
              </w:rPr>
              <w:t>.</w:t>
            </w:r>
          </w:p>
          <w:p w:rsidR="001F01DE" w:rsidRPr="003B5A7C" w:rsidRDefault="001F01DE" w:rsidP="001F01DE">
            <w:pPr>
              <w:pStyle w:val="af9"/>
              <w:shd w:val="clear" w:color="auto" w:fill="FFFFFF"/>
              <w:spacing w:before="0" w:beforeAutospacing="0" w:after="120" w:afterAutospacing="0"/>
              <w:rPr>
                <w:color w:val="000000"/>
                <w:sz w:val="24"/>
                <w:szCs w:val="24"/>
              </w:rPr>
            </w:pPr>
            <w:r w:rsidRPr="003B5A7C">
              <w:rPr>
                <w:color w:val="000000"/>
                <w:sz w:val="24"/>
                <w:szCs w:val="24"/>
              </w:rPr>
              <w:lastRenderedPageBreak/>
              <w:t>Ценностное отношение к здоровому образу жизни. Охрана здоровья, развитие двигательной активности, положительный эмоциональный фон для продолжения работы.</w:t>
            </w:r>
          </w:p>
          <w:p w:rsidR="008E12EB" w:rsidRDefault="008E12EB" w:rsidP="009D375B">
            <w:pPr>
              <w:rPr>
                <w:i/>
              </w:rPr>
            </w:pPr>
          </w:p>
          <w:p w:rsidR="008E12EB" w:rsidRDefault="008E12EB" w:rsidP="009D375B">
            <w:pPr>
              <w:rPr>
                <w:i/>
              </w:rPr>
            </w:pPr>
          </w:p>
          <w:p w:rsidR="008E12EB" w:rsidRDefault="008E12EB" w:rsidP="009D375B">
            <w:pPr>
              <w:rPr>
                <w:i/>
              </w:rPr>
            </w:pPr>
          </w:p>
          <w:p w:rsidR="008E12EB" w:rsidRDefault="008E12EB" w:rsidP="009D375B">
            <w:pPr>
              <w:rPr>
                <w:i/>
              </w:rPr>
            </w:pPr>
          </w:p>
        </w:tc>
      </w:tr>
      <w:tr w:rsidR="00321BB6" w:rsidTr="005E1D46">
        <w:tc>
          <w:tcPr>
            <w:tcW w:w="14560" w:type="dxa"/>
          </w:tcPr>
          <w:p w:rsidR="00321BB6" w:rsidRDefault="00065DCF" w:rsidP="00864060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3.2. Выполнение </w:t>
            </w:r>
            <w:proofErr w:type="spellStart"/>
            <w:r w:rsidR="00A64A69">
              <w:rPr>
                <w:b/>
                <w:color w:val="000000"/>
              </w:rPr>
              <w:t>межпредметных</w:t>
            </w:r>
            <w:proofErr w:type="spellEnd"/>
            <w:r w:rsidR="00A64A69">
              <w:rPr>
                <w:b/>
                <w:color w:val="000000"/>
              </w:rPr>
              <w:t xml:space="preserve"> </w:t>
            </w:r>
            <w:r w:rsidR="00875642">
              <w:rPr>
                <w:b/>
                <w:color w:val="000000"/>
              </w:rPr>
              <w:t>заданий и заданий из реальной жизни</w:t>
            </w:r>
            <w:r w:rsidR="00864060">
              <w:rPr>
                <w:b/>
                <w:color w:val="000000"/>
              </w:rPr>
              <w:t xml:space="preserve"> </w:t>
            </w:r>
          </w:p>
        </w:tc>
      </w:tr>
      <w:tr w:rsidR="00065DCF" w:rsidRPr="00A31855" w:rsidTr="00550CF0">
        <w:tc>
          <w:tcPr>
            <w:tcW w:w="14560" w:type="dxa"/>
          </w:tcPr>
          <w:p w:rsidR="00065DCF" w:rsidRPr="00A31855" w:rsidRDefault="00065DCF" w:rsidP="00864060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RPr="00A31855" w:rsidTr="00550CF0">
        <w:tc>
          <w:tcPr>
            <w:tcW w:w="14560" w:type="dxa"/>
          </w:tcPr>
          <w:p w:rsidR="008E12EB" w:rsidRDefault="008E12EB" w:rsidP="00864060">
            <w:pPr>
              <w:rPr>
                <w:i/>
                <w:color w:val="000000"/>
              </w:rPr>
            </w:pPr>
          </w:p>
          <w:p w:rsidR="001F01DE" w:rsidRPr="003B5A7C" w:rsidRDefault="001F01DE" w:rsidP="001F01DE">
            <w:pPr>
              <w:pStyle w:val="af9"/>
              <w:shd w:val="clear" w:color="auto" w:fill="FFFFFF"/>
              <w:spacing w:before="0" w:beforeAutospacing="0" w:after="120" w:afterAutospacing="0"/>
              <w:rPr>
                <w:color w:val="000000"/>
                <w:sz w:val="24"/>
                <w:szCs w:val="24"/>
              </w:rPr>
            </w:pPr>
            <w:proofErr w:type="gramStart"/>
            <w:r w:rsidRPr="003B5A7C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3B5A7C">
              <w:rPr>
                <w:color w:val="000000"/>
                <w:sz w:val="24"/>
                <w:szCs w:val="24"/>
              </w:rPr>
              <w:t xml:space="preserve"> предлагается жизненная ситуация, для решения которой необходимо составить объявление по поиску в по подборке мастеров для ремонта дома</w:t>
            </w:r>
          </w:p>
          <w:p w:rsidR="008E12EB" w:rsidRDefault="008E12EB" w:rsidP="00864060">
            <w:pPr>
              <w:rPr>
                <w:i/>
                <w:color w:val="000000"/>
              </w:rPr>
            </w:pPr>
          </w:p>
          <w:p w:rsidR="008E12EB" w:rsidRPr="00065DCF" w:rsidRDefault="008E12EB" w:rsidP="00864060">
            <w:pPr>
              <w:rPr>
                <w:i/>
                <w:color w:val="000000"/>
              </w:rPr>
            </w:pPr>
          </w:p>
        </w:tc>
      </w:tr>
      <w:tr w:rsidR="00321BB6" w:rsidTr="005E1D46">
        <w:tc>
          <w:tcPr>
            <w:tcW w:w="14560" w:type="dxa"/>
          </w:tcPr>
          <w:p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3.3. Выполнение заданий в формате ГИА (ОГЭ, ЕГЭ)</w:t>
            </w:r>
          </w:p>
        </w:tc>
      </w:tr>
      <w:tr w:rsidR="00065DCF" w:rsidRPr="00A31855" w:rsidTr="00A93DBA">
        <w:tc>
          <w:tcPr>
            <w:tcW w:w="14560" w:type="dxa"/>
          </w:tcPr>
          <w:p w:rsidR="00065DCF" w:rsidRPr="00A31855" w:rsidRDefault="00065DCF" w:rsidP="00065DCF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RPr="00A31855" w:rsidTr="00A93DBA">
        <w:tc>
          <w:tcPr>
            <w:tcW w:w="14560" w:type="dxa"/>
          </w:tcPr>
          <w:p w:rsidR="001F01DE" w:rsidRPr="003B5A7C" w:rsidRDefault="001F01DE" w:rsidP="001F01DE">
            <w:pPr>
              <w:pStyle w:val="af9"/>
              <w:shd w:val="clear" w:color="auto" w:fill="FFFFFF"/>
              <w:spacing w:before="0" w:beforeAutospacing="0" w:after="120" w:afterAutospacing="0"/>
              <w:rPr>
                <w:color w:val="000000"/>
                <w:sz w:val="24"/>
                <w:szCs w:val="24"/>
              </w:rPr>
            </w:pPr>
            <w:r w:rsidRPr="003B5A7C">
              <w:rPr>
                <w:color w:val="000000"/>
                <w:sz w:val="24"/>
                <w:szCs w:val="24"/>
                <w:u w:val="single"/>
              </w:rPr>
              <w:t>Задание 5 ОГЭ по русскому языку. Практика (4ege.ru)</w:t>
            </w:r>
          </w:p>
          <w:p w:rsidR="001F01DE" w:rsidRPr="003B5A7C" w:rsidRDefault="001F01DE" w:rsidP="001F01DE">
            <w:pPr>
              <w:pStyle w:val="af9"/>
              <w:shd w:val="clear" w:color="auto" w:fill="FFFFFF"/>
              <w:spacing w:before="0" w:beforeAutospacing="0" w:after="120" w:afterAutospacing="0"/>
              <w:rPr>
                <w:color w:val="000000"/>
                <w:sz w:val="24"/>
                <w:szCs w:val="24"/>
              </w:rPr>
            </w:pPr>
            <w:r w:rsidRPr="003B5A7C">
              <w:rPr>
                <w:color w:val="000000"/>
                <w:sz w:val="24"/>
                <w:szCs w:val="24"/>
                <w:u w:val="single"/>
              </w:rPr>
              <w:t xml:space="preserve">Суффиксы разных частей речи. Задание 11 ЕГЭ • Русский язык, Орфография • </w:t>
            </w:r>
            <w:proofErr w:type="spellStart"/>
            <w:r w:rsidRPr="003B5A7C">
              <w:rPr>
                <w:color w:val="000000"/>
                <w:sz w:val="24"/>
                <w:szCs w:val="24"/>
                <w:u w:val="single"/>
              </w:rPr>
              <w:t>Фоксфорд</w:t>
            </w:r>
            <w:proofErr w:type="spellEnd"/>
            <w:r w:rsidRPr="003B5A7C">
              <w:rPr>
                <w:color w:val="000000"/>
                <w:sz w:val="24"/>
                <w:szCs w:val="24"/>
                <w:u w:val="single"/>
              </w:rPr>
              <w:t xml:space="preserve"> Учебник (</w:t>
            </w:r>
            <w:proofErr w:type="spellStart"/>
            <w:r w:rsidRPr="003B5A7C">
              <w:rPr>
                <w:color w:val="000000"/>
                <w:sz w:val="24"/>
                <w:szCs w:val="24"/>
                <w:u w:val="single"/>
              </w:rPr>
              <w:t>foxford.ru</w:t>
            </w:r>
            <w:proofErr w:type="spellEnd"/>
            <w:r w:rsidRPr="003B5A7C">
              <w:rPr>
                <w:color w:val="000000"/>
                <w:sz w:val="24"/>
                <w:szCs w:val="24"/>
                <w:u w:val="single"/>
              </w:rPr>
              <w:t>)</w:t>
            </w:r>
          </w:p>
          <w:p w:rsidR="008E12EB" w:rsidRPr="003B5A7C" w:rsidRDefault="008E12EB" w:rsidP="00065DCF">
            <w:pPr>
              <w:rPr>
                <w:i/>
                <w:color w:val="000000"/>
                <w:sz w:val="24"/>
                <w:szCs w:val="24"/>
              </w:rPr>
            </w:pPr>
          </w:p>
          <w:p w:rsidR="008E12EB" w:rsidRPr="003B5A7C" w:rsidRDefault="008E12EB" w:rsidP="00065DCF">
            <w:pPr>
              <w:rPr>
                <w:i/>
                <w:color w:val="000000"/>
                <w:sz w:val="24"/>
                <w:szCs w:val="24"/>
              </w:rPr>
            </w:pPr>
          </w:p>
          <w:p w:rsidR="008E12EB" w:rsidRPr="003B5A7C" w:rsidRDefault="008E12EB" w:rsidP="00065DCF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065DCF" w:rsidTr="005E1D46">
        <w:tc>
          <w:tcPr>
            <w:tcW w:w="14560" w:type="dxa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3.4. Развитие функциональной грамотности</w:t>
            </w:r>
          </w:p>
        </w:tc>
      </w:tr>
      <w:tr w:rsidR="00065DCF" w:rsidTr="00AF6636">
        <w:trPr>
          <w:trHeight w:val="327"/>
        </w:trPr>
        <w:tc>
          <w:tcPr>
            <w:tcW w:w="14560" w:type="dxa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Tr="00AF6636">
        <w:trPr>
          <w:trHeight w:val="327"/>
        </w:trPr>
        <w:tc>
          <w:tcPr>
            <w:tcW w:w="14560" w:type="dxa"/>
          </w:tcPr>
          <w:p w:rsidR="001F01DE" w:rsidRPr="003B5A7C" w:rsidRDefault="001F01DE" w:rsidP="001F01DE">
            <w:pPr>
              <w:pStyle w:val="af9"/>
              <w:shd w:val="clear" w:color="auto" w:fill="FFFFFF"/>
              <w:spacing w:before="0" w:beforeAutospacing="0" w:after="120" w:afterAutospacing="0"/>
              <w:rPr>
                <w:color w:val="000000"/>
                <w:sz w:val="24"/>
                <w:szCs w:val="24"/>
              </w:rPr>
            </w:pPr>
            <w:r w:rsidRPr="003B5A7C">
              <w:rPr>
                <w:color w:val="000000"/>
                <w:sz w:val="24"/>
                <w:szCs w:val="24"/>
                <w:u w:val="single"/>
              </w:rPr>
              <w:t>skiv.instrao.ru/bank-zadaniy/finansovaya-gramotnost/fg-5-2021/ФГ_5_Штраф_критерии.pdf</w:t>
            </w:r>
          </w:p>
          <w:p w:rsidR="008E12EB" w:rsidRPr="003B5A7C" w:rsidRDefault="008E12EB" w:rsidP="00065DCF">
            <w:pPr>
              <w:widowControl w:val="0"/>
              <w:rPr>
                <w:i/>
                <w:color w:val="000000"/>
                <w:sz w:val="24"/>
                <w:szCs w:val="24"/>
              </w:rPr>
            </w:pPr>
          </w:p>
          <w:p w:rsidR="008E12EB" w:rsidRPr="003B5A7C" w:rsidRDefault="008E12EB" w:rsidP="00065DCF">
            <w:pPr>
              <w:widowControl w:val="0"/>
              <w:rPr>
                <w:i/>
                <w:color w:val="000000"/>
                <w:sz w:val="24"/>
                <w:szCs w:val="24"/>
              </w:rPr>
            </w:pPr>
          </w:p>
        </w:tc>
      </w:tr>
      <w:tr w:rsidR="00065DCF" w:rsidTr="005E1D46">
        <w:tc>
          <w:tcPr>
            <w:tcW w:w="14560" w:type="dxa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3.5. Систематизация знаний и умений</w:t>
            </w:r>
          </w:p>
        </w:tc>
      </w:tr>
      <w:tr w:rsidR="00065DCF" w:rsidRPr="00534A0C" w:rsidTr="00225726">
        <w:tc>
          <w:tcPr>
            <w:tcW w:w="14560" w:type="dxa"/>
          </w:tcPr>
          <w:p w:rsidR="00065DCF" w:rsidRPr="00534A0C" w:rsidRDefault="00065DCF" w:rsidP="00065DCF">
            <w:pPr>
              <w:widowControl w:val="0"/>
              <w:rPr>
                <w:i/>
                <w:color w:val="000000"/>
              </w:rPr>
            </w:pPr>
            <w:r>
              <w:rPr>
                <w:i/>
              </w:rPr>
              <w:t xml:space="preserve">Подберите учебные задания на выявление </w:t>
            </w:r>
            <w:r w:rsidRPr="00534A0C">
              <w:rPr>
                <w:i/>
              </w:rPr>
              <w:t>связи изученной на уроке темы с освоенным ранее материалом</w:t>
            </w:r>
            <w:r>
              <w:rPr>
                <w:i/>
              </w:rPr>
              <w:t>/другими предметами</w:t>
            </w:r>
          </w:p>
        </w:tc>
      </w:tr>
      <w:tr w:rsidR="008E12EB" w:rsidRPr="00534A0C" w:rsidTr="008E12EB">
        <w:tc>
          <w:tcPr>
            <w:tcW w:w="14560" w:type="dxa"/>
            <w:tcBorders>
              <w:bottom w:val="single" w:sz="4" w:space="0" w:color="000000" w:themeColor="text1"/>
            </w:tcBorders>
          </w:tcPr>
          <w:p w:rsidR="008E12EB" w:rsidRPr="003B5A7C" w:rsidRDefault="008E12EB" w:rsidP="00065DCF">
            <w:pPr>
              <w:widowControl w:val="0"/>
              <w:rPr>
                <w:i/>
                <w:sz w:val="24"/>
                <w:szCs w:val="24"/>
              </w:rPr>
            </w:pPr>
          </w:p>
          <w:p w:rsidR="001F01DE" w:rsidRPr="003B5A7C" w:rsidRDefault="001F01DE" w:rsidP="001F01DE">
            <w:pPr>
              <w:pStyle w:val="af9"/>
              <w:shd w:val="clear" w:color="auto" w:fill="FFFFFF"/>
              <w:spacing w:before="0" w:beforeAutospacing="0" w:after="12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3B5A7C">
              <w:rPr>
                <w:iCs/>
                <w:color w:val="000000"/>
                <w:sz w:val="24"/>
                <w:szCs w:val="24"/>
              </w:rPr>
              <w:t>Отсыл</w:t>
            </w:r>
            <w:proofErr w:type="spellEnd"/>
            <w:r w:rsidRPr="003B5A7C">
              <w:rPr>
                <w:iCs/>
                <w:color w:val="000000"/>
                <w:sz w:val="24"/>
                <w:szCs w:val="24"/>
              </w:rPr>
              <w:t xml:space="preserve"> к изучению суффиксов </w:t>
            </w:r>
            <w:proofErr w:type="gramStart"/>
            <w:r w:rsidRPr="003B5A7C">
              <w:rPr>
                <w:iCs/>
                <w:color w:val="000000"/>
                <w:sz w:val="24"/>
                <w:szCs w:val="24"/>
              </w:rPr>
              <w:t>–</w:t>
            </w:r>
            <w:proofErr w:type="spellStart"/>
            <w:r w:rsidRPr="003B5A7C">
              <w:rPr>
                <w:iCs/>
                <w:color w:val="000000"/>
                <w:sz w:val="24"/>
                <w:szCs w:val="24"/>
              </w:rPr>
              <w:t>е</w:t>
            </w:r>
            <w:proofErr w:type="gramEnd"/>
            <w:r w:rsidRPr="003B5A7C">
              <w:rPr>
                <w:iCs/>
                <w:color w:val="000000"/>
                <w:sz w:val="24"/>
                <w:szCs w:val="24"/>
              </w:rPr>
              <w:t>к</w:t>
            </w:r>
            <w:proofErr w:type="spellEnd"/>
            <w:r w:rsidRPr="003B5A7C">
              <w:rPr>
                <w:iCs/>
                <w:color w:val="000000"/>
                <w:sz w:val="24"/>
                <w:szCs w:val="24"/>
              </w:rPr>
              <w:t>- и –</w:t>
            </w:r>
            <w:proofErr w:type="spellStart"/>
            <w:r w:rsidRPr="003B5A7C">
              <w:rPr>
                <w:iCs/>
                <w:color w:val="000000"/>
                <w:sz w:val="24"/>
                <w:szCs w:val="24"/>
              </w:rPr>
              <w:t>ик</w:t>
            </w:r>
            <w:proofErr w:type="spellEnd"/>
            <w:r w:rsidRPr="003B5A7C">
              <w:rPr>
                <w:iCs/>
                <w:color w:val="000000"/>
                <w:sz w:val="24"/>
                <w:szCs w:val="24"/>
              </w:rPr>
              <w:t>-.</w:t>
            </w:r>
          </w:p>
          <w:p w:rsidR="001F01DE" w:rsidRPr="003B5A7C" w:rsidRDefault="001F01DE" w:rsidP="001F01DE">
            <w:pPr>
              <w:pStyle w:val="af9"/>
              <w:shd w:val="clear" w:color="auto" w:fill="FFFFFF"/>
              <w:spacing w:before="0" w:beforeAutospacing="0" w:after="120" w:afterAutospacing="0"/>
              <w:rPr>
                <w:color w:val="000000"/>
                <w:sz w:val="24"/>
                <w:szCs w:val="24"/>
              </w:rPr>
            </w:pPr>
            <w:r w:rsidRPr="003B5A7C">
              <w:rPr>
                <w:iCs/>
                <w:color w:val="000000"/>
                <w:sz w:val="24"/>
                <w:szCs w:val="24"/>
              </w:rPr>
              <w:t xml:space="preserve">Смешиваемые деформации. С суффиксами </w:t>
            </w:r>
            <w:proofErr w:type="gramStart"/>
            <w:r w:rsidRPr="003B5A7C">
              <w:rPr>
                <w:iCs/>
                <w:color w:val="000000"/>
                <w:sz w:val="24"/>
                <w:szCs w:val="24"/>
              </w:rPr>
              <w:t>–ч</w:t>
            </w:r>
            <w:proofErr w:type="gramEnd"/>
            <w:r w:rsidRPr="003B5A7C">
              <w:rPr>
                <w:iCs/>
                <w:color w:val="000000"/>
                <w:sz w:val="24"/>
                <w:szCs w:val="24"/>
              </w:rPr>
              <w:t>ик- и –</w:t>
            </w:r>
            <w:proofErr w:type="spellStart"/>
            <w:r w:rsidRPr="003B5A7C">
              <w:rPr>
                <w:iCs/>
                <w:color w:val="000000"/>
                <w:sz w:val="24"/>
                <w:szCs w:val="24"/>
              </w:rPr>
              <w:t>щик</w:t>
            </w:r>
            <w:proofErr w:type="spellEnd"/>
            <w:r w:rsidRPr="003B5A7C">
              <w:rPr>
                <w:iCs/>
                <w:color w:val="000000"/>
                <w:sz w:val="24"/>
                <w:szCs w:val="24"/>
              </w:rPr>
              <w:t>- не работает. Границы суффиксов.</w:t>
            </w:r>
          </w:p>
          <w:p w:rsidR="008E12EB" w:rsidRPr="003B5A7C" w:rsidRDefault="008E12EB" w:rsidP="00065DCF">
            <w:pPr>
              <w:widowControl w:val="0"/>
              <w:rPr>
                <w:i/>
                <w:sz w:val="24"/>
                <w:szCs w:val="24"/>
              </w:rPr>
            </w:pPr>
          </w:p>
          <w:p w:rsidR="008E12EB" w:rsidRPr="003B5A7C" w:rsidRDefault="008E12EB" w:rsidP="00065DCF">
            <w:pPr>
              <w:widowControl w:val="0"/>
              <w:rPr>
                <w:i/>
                <w:sz w:val="24"/>
                <w:szCs w:val="24"/>
              </w:rPr>
            </w:pPr>
          </w:p>
        </w:tc>
      </w:tr>
      <w:tr w:rsidR="00065DCF" w:rsidTr="008E12EB">
        <w:tc>
          <w:tcPr>
            <w:tcW w:w="14560" w:type="dxa"/>
            <w:shd w:val="clear" w:color="F2F2F2" w:fill="C6D9F1" w:themeFill="text2" w:themeFillTint="33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lastRenderedPageBreak/>
              <w:t>БЛОК 4. Проверка приобретенных знаний, умений и навыков</w:t>
            </w:r>
          </w:p>
        </w:tc>
      </w:tr>
      <w:tr w:rsidR="00065DCF" w:rsidTr="005E1D46">
        <w:tc>
          <w:tcPr>
            <w:tcW w:w="14560" w:type="dxa"/>
          </w:tcPr>
          <w:p w:rsidR="00065DCF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4.1. Диагностика/самодиагностика</w:t>
            </w:r>
          </w:p>
        </w:tc>
      </w:tr>
      <w:tr w:rsidR="00AA168F" w:rsidRPr="00534A0C" w:rsidTr="00317C4D">
        <w:tc>
          <w:tcPr>
            <w:tcW w:w="14560" w:type="dxa"/>
          </w:tcPr>
          <w:p w:rsidR="00AA168F" w:rsidRPr="00534A0C" w:rsidRDefault="009D375B" w:rsidP="009D375B">
            <w:pPr>
              <w:rPr>
                <w:i/>
              </w:rPr>
            </w:pPr>
            <w:r>
              <w:rPr>
                <w:i/>
                <w:color w:val="000000"/>
              </w:rPr>
              <w:t>Укажите формы</w:t>
            </w:r>
            <w:r w:rsidR="00AA168F" w:rsidRPr="00534A0C">
              <w:rPr>
                <w:i/>
                <w:color w:val="000000"/>
              </w:rPr>
              <w:t xml:space="preserve"> организации и поддержки самостоятельной учебной деятельности </w:t>
            </w:r>
            <w:r w:rsidR="00762B89">
              <w:rPr>
                <w:i/>
                <w:color w:val="000000"/>
              </w:rPr>
              <w:t>ученика</w:t>
            </w:r>
            <w:r>
              <w:rPr>
                <w:i/>
                <w:color w:val="000000"/>
              </w:rPr>
              <w:t>, критерии оценивания</w:t>
            </w:r>
          </w:p>
        </w:tc>
      </w:tr>
      <w:tr w:rsidR="008E12EB" w:rsidRPr="00534A0C" w:rsidTr="00317C4D">
        <w:tc>
          <w:tcPr>
            <w:tcW w:w="14560" w:type="dxa"/>
          </w:tcPr>
          <w:p w:rsidR="008E12EB" w:rsidRPr="003B5A7C" w:rsidRDefault="008E12EB" w:rsidP="009D375B">
            <w:pPr>
              <w:rPr>
                <w:i/>
                <w:color w:val="000000"/>
                <w:sz w:val="24"/>
                <w:szCs w:val="24"/>
              </w:rPr>
            </w:pPr>
          </w:p>
          <w:p w:rsidR="008E12EB" w:rsidRPr="003B5A7C" w:rsidRDefault="001F01DE" w:rsidP="009D375B">
            <w:pPr>
              <w:rPr>
                <w:i/>
                <w:color w:val="000000"/>
                <w:sz w:val="24"/>
                <w:szCs w:val="24"/>
              </w:rPr>
            </w:pPr>
            <w:r w:rsidRPr="003B5A7C">
              <w:rPr>
                <w:color w:val="000000"/>
                <w:sz w:val="24"/>
                <w:szCs w:val="24"/>
                <w:shd w:val="clear" w:color="auto" w:fill="FFFFFF"/>
              </w:rPr>
              <w:t>В течение урока организована взаимопроверка</w:t>
            </w:r>
          </w:p>
          <w:p w:rsidR="008E12EB" w:rsidRPr="003B5A7C" w:rsidRDefault="008E12EB" w:rsidP="009D375B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065DCF" w:rsidTr="008E12EB">
        <w:tc>
          <w:tcPr>
            <w:tcW w:w="14560" w:type="dxa"/>
            <w:shd w:val="clear" w:color="auto" w:fill="C6D9F1" w:themeFill="text2" w:themeFillTint="33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5. Подведение итогов, домашнее задание</w:t>
            </w:r>
          </w:p>
        </w:tc>
      </w:tr>
      <w:tr w:rsidR="00065DCF" w:rsidTr="005E1D46">
        <w:tc>
          <w:tcPr>
            <w:tcW w:w="14560" w:type="dxa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5.1. Рефлексия</w:t>
            </w:r>
          </w:p>
        </w:tc>
      </w:tr>
      <w:tr w:rsidR="003C7AA6" w:rsidTr="00E23BE5">
        <w:tc>
          <w:tcPr>
            <w:tcW w:w="14560" w:type="dxa"/>
          </w:tcPr>
          <w:p w:rsidR="003C7AA6" w:rsidRPr="00762B89" w:rsidRDefault="003C7AA6" w:rsidP="00065DCF">
            <w:pPr>
              <w:widowControl w:val="0"/>
              <w:rPr>
                <w:i/>
                <w:color w:val="000000"/>
              </w:rPr>
            </w:pPr>
            <w:r w:rsidRPr="00762B89">
              <w:rPr>
                <w:i/>
              </w:rPr>
              <w:t xml:space="preserve">Введите рекомендации для учителя по организации в классе рефлексии </w:t>
            </w:r>
            <w:r w:rsidRPr="00762B89">
              <w:rPr>
                <w:i/>
                <w:color w:val="000000"/>
              </w:rPr>
              <w:t>по достигнутым либо недостигнутым образовательным результатам</w:t>
            </w:r>
          </w:p>
        </w:tc>
      </w:tr>
      <w:tr w:rsidR="008E12EB" w:rsidTr="00E23BE5">
        <w:tc>
          <w:tcPr>
            <w:tcW w:w="14560" w:type="dxa"/>
          </w:tcPr>
          <w:p w:rsidR="008E12EB" w:rsidRPr="003B5A7C" w:rsidRDefault="001F01DE" w:rsidP="00065DCF">
            <w:pPr>
              <w:widowControl w:val="0"/>
              <w:rPr>
                <w:i/>
                <w:sz w:val="24"/>
                <w:szCs w:val="24"/>
              </w:rPr>
            </w:pPr>
            <w:r w:rsidRPr="003B5A7C">
              <w:rPr>
                <w:color w:val="000000"/>
                <w:sz w:val="24"/>
                <w:szCs w:val="24"/>
                <w:shd w:val="clear" w:color="auto" w:fill="FFFFFF"/>
              </w:rPr>
              <w:t xml:space="preserve">В течение урока </w:t>
            </w:r>
            <w:proofErr w:type="gramStart"/>
            <w:r w:rsidRPr="003B5A7C">
              <w:rPr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3B5A7C">
              <w:rPr>
                <w:color w:val="000000"/>
                <w:sz w:val="24"/>
                <w:szCs w:val="24"/>
                <w:shd w:val="clear" w:color="auto" w:fill="FFFFFF"/>
              </w:rPr>
              <w:t xml:space="preserve"> заполнялись листы самоконтроля</w:t>
            </w:r>
          </w:p>
          <w:p w:rsidR="008E12EB" w:rsidRPr="003B5A7C" w:rsidRDefault="008E12EB" w:rsidP="00065DCF">
            <w:pPr>
              <w:widowControl w:val="0"/>
              <w:rPr>
                <w:i/>
                <w:sz w:val="24"/>
                <w:szCs w:val="24"/>
              </w:rPr>
            </w:pPr>
          </w:p>
          <w:p w:rsidR="008E12EB" w:rsidRPr="003B5A7C" w:rsidRDefault="008E12EB" w:rsidP="00065DCF">
            <w:pPr>
              <w:widowControl w:val="0"/>
              <w:rPr>
                <w:i/>
                <w:sz w:val="24"/>
                <w:szCs w:val="24"/>
              </w:rPr>
            </w:pPr>
          </w:p>
        </w:tc>
      </w:tr>
      <w:tr w:rsidR="00065DCF" w:rsidTr="005E1D46">
        <w:tc>
          <w:tcPr>
            <w:tcW w:w="14560" w:type="dxa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Домашнее задание</w:t>
            </w:r>
          </w:p>
        </w:tc>
      </w:tr>
      <w:tr w:rsidR="00065DCF" w:rsidTr="00AF6636">
        <w:trPr>
          <w:trHeight w:val="327"/>
        </w:trPr>
        <w:tc>
          <w:tcPr>
            <w:tcW w:w="14560" w:type="dxa"/>
          </w:tcPr>
          <w:p w:rsidR="00065DCF" w:rsidRDefault="008E12EB" w:rsidP="008E12EB">
            <w:pPr>
              <w:widowControl w:val="0"/>
              <w:rPr>
                <w:b/>
                <w:color w:val="000000"/>
              </w:rPr>
            </w:pPr>
            <w:r w:rsidRPr="00762B89">
              <w:rPr>
                <w:i/>
              </w:rPr>
              <w:t>Введите рекомендации по домашнему заданию</w:t>
            </w:r>
            <w:r w:rsidRPr="00762B89">
              <w:rPr>
                <w:i/>
                <w:color w:val="000000"/>
              </w:rPr>
              <w:t>.</w:t>
            </w:r>
          </w:p>
        </w:tc>
      </w:tr>
      <w:tr w:rsidR="008E12EB" w:rsidRPr="00762B89" w:rsidTr="00E13759">
        <w:trPr>
          <w:trHeight w:val="1390"/>
        </w:trPr>
        <w:tc>
          <w:tcPr>
            <w:tcW w:w="14560" w:type="dxa"/>
          </w:tcPr>
          <w:p w:rsidR="008E12EB" w:rsidRDefault="008E12EB" w:rsidP="00762B89">
            <w:pPr>
              <w:widowControl w:val="0"/>
              <w:rPr>
                <w:i/>
                <w:color w:val="000000"/>
              </w:rPr>
            </w:pPr>
          </w:p>
          <w:p w:rsidR="008E12EB" w:rsidRPr="003B5A7C" w:rsidRDefault="008E12EB" w:rsidP="00762B89">
            <w:pPr>
              <w:widowControl w:val="0"/>
              <w:rPr>
                <w:i/>
                <w:color w:val="000000"/>
                <w:sz w:val="24"/>
                <w:szCs w:val="24"/>
              </w:rPr>
            </w:pPr>
          </w:p>
          <w:p w:rsidR="001F01DE" w:rsidRPr="003B5A7C" w:rsidRDefault="001F01DE" w:rsidP="001F01DE">
            <w:pPr>
              <w:pStyle w:val="af9"/>
              <w:shd w:val="clear" w:color="auto" w:fill="FFFFFF"/>
              <w:spacing w:before="0" w:beforeAutospacing="0" w:after="120" w:afterAutospacing="0"/>
              <w:rPr>
                <w:color w:val="000000"/>
                <w:sz w:val="24"/>
                <w:szCs w:val="24"/>
              </w:rPr>
            </w:pPr>
            <w:r w:rsidRPr="003B5A7C">
              <w:rPr>
                <w:color w:val="000000"/>
                <w:sz w:val="24"/>
                <w:szCs w:val="24"/>
              </w:rPr>
              <w:t xml:space="preserve">Учитель предлагает домашнее задание: записать историю про суффиксы </w:t>
            </w:r>
            <w:proofErr w:type="gramStart"/>
            <w:r w:rsidRPr="003B5A7C">
              <w:rPr>
                <w:color w:val="000000"/>
                <w:sz w:val="24"/>
                <w:szCs w:val="24"/>
              </w:rPr>
              <w:t>–ч</w:t>
            </w:r>
            <w:proofErr w:type="gramEnd"/>
            <w:r w:rsidRPr="003B5A7C">
              <w:rPr>
                <w:color w:val="000000"/>
                <w:sz w:val="24"/>
                <w:szCs w:val="24"/>
              </w:rPr>
              <w:t>ик- и –</w:t>
            </w:r>
            <w:proofErr w:type="spellStart"/>
            <w:r w:rsidRPr="003B5A7C">
              <w:rPr>
                <w:color w:val="000000"/>
                <w:sz w:val="24"/>
                <w:szCs w:val="24"/>
              </w:rPr>
              <w:t>щик</w:t>
            </w:r>
            <w:proofErr w:type="spellEnd"/>
            <w:r w:rsidRPr="003B5A7C">
              <w:rPr>
                <w:color w:val="000000"/>
                <w:sz w:val="24"/>
                <w:szCs w:val="24"/>
              </w:rPr>
              <w:t>- для сильных обучающихся, нарисовать рисунок, объясняющий данную орфограмму для слабых.</w:t>
            </w:r>
          </w:p>
          <w:p w:rsidR="008E12EB" w:rsidRDefault="008E12EB" w:rsidP="00762B89">
            <w:pPr>
              <w:widowControl w:val="0"/>
              <w:rPr>
                <w:i/>
                <w:color w:val="000000"/>
              </w:rPr>
            </w:pPr>
          </w:p>
          <w:p w:rsidR="008E12EB" w:rsidRPr="00762B89" w:rsidRDefault="008E12EB" w:rsidP="00762B89">
            <w:pPr>
              <w:widowControl w:val="0"/>
              <w:rPr>
                <w:i/>
                <w:color w:val="000000"/>
              </w:rPr>
            </w:pPr>
          </w:p>
        </w:tc>
      </w:tr>
    </w:tbl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p w:rsidR="005E1D46" w:rsidRDefault="005E1D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sectPr w:rsidR="005E1D46" w:rsidSect="005B2850">
      <w:foot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D0E" w:rsidRDefault="00322D0E">
      <w:r>
        <w:separator/>
      </w:r>
    </w:p>
  </w:endnote>
  <w:endnote w:type="continuationSeparator" w:id="0">
    <w:p w:rsidR="00322D0E" w:rsidRDefault="00322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622180"/>
      <w:docPartObj>
        <w:docPartGallery w:val="Page Numbers (Bottom of Page)"/>
        <w:docPartUnique/>
      </w:docPartObj>
    </w:sdtPr>
    <w:sdtContent>
      <w:p w:rsidR="005F192C" w:rsidRDefault="00553337">
        <w:pPr>
          <w:pStyle w:val="af6"/>
          <w:jc w:val="right"/>
        </w:pPr>
        <w:r>
          <w:fldChar w:fldCharType="begin"/>
        </w:r>
        <w:r w:rsidR="005F192C">
          <w:instrText>PAGE   \* MERGEFORMAT</w:instrText>
        </w:r>
        <w:r>
          <w:fldChar w:fldCharType="separate"/>
        </w:r>
        <w:r w:rsidR="003B5A7C">
          <w:rPr>
            <w:noProof/>
          </w:rPr>
          <w:t>1</w:t>
        </w:r>
        <w:r>
          <w:fldChar w:fldCharType="end"/>
        </w:r>
      </w:p>
    </w:sdtContent>
  </w:sdt>
  <w:p w:rsidR="005F192C" w:rsidRDefault="005F192C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D0E" w:rsidRDefault="00322D0E">
      <w:r>
        <w:separator/>
      </w:r>
    </w:p>
  </w:footnote>
  <w:footnote w:type="continuationSeparator" w:id="0">
    <w:p w:rsidR="00322D0E" w:rsidRDefault="00322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51D"/>
    <w:multiLevelType w:val="hybridMultilevel"/>
    <w:tmpl w:val="6172B8D8"/>
    <w:lvl w:ilvl="0" w:tplc="B4049CEC">
      <w:start w:val="1"/>
      <w:numFmt w:val="decimal"/>
      <w:lvlText w:val="%1."/>
      <w:lvlJc w:val="left"/>
      <w:pPr>
        <w:ind w:left="720" w:hanging="360"/>
      </w:pPr>
    </w:lvl>
    <w:lvl w:ilvl="1" w:tplc="B41415F4">
      <w:start w:val="1"/>
      <w:numFmt w:val="lowerLetter"/>
      <w:lvlText w:val="%2."/>
      <w:lvlJc w:val="left"/>
      <w:pPr>
        <w:ind w:left="1440" w:hanging="360"/>
      </w:pPr>
    </w:lvl>
    <w:lvl w:ilvl="2" w:tplc="B29A5C1C">
      <w:start w:val="1"/>
      <w:numFmt w:val="lowerRoman"/>
      <w:lvlText w:val="%3."/>
      <w:lvlJc w:val="right"/>
      <w:pPr>
        <w:ind w:left="2160" w:hanging="180"/>
      </w:pPr>
    </w:lvl>
    <w:lvl w:ilvl="3" w:tplc="107A7E70">
      <w:start w:val="1"/>
      <w:numFmt w:val="decimal"/>
      <w:lvlText w:val="%4."/>
      <w:lvlJc w:val="left"/>
      <w:pPr>
        <w:ind w:left="2880" w:hanging="360"/>
      </w:pPr>
    </w:lvl>
    <w:lvl w:ilvl="4" w:tplc="FF4CBF76">
      <w:start w:val="1"/>
      <w:numFmt w:val="lowerLetter"/>
      <w:lvlText w:val="%5."/>
      <w:lvlJc w:val="left"/>
      <w:pPr>
        <w:ind w:left="3600" w:hanging="360"/>
      </w:pPr>
    </w:lvl>
    <w:lvl w:ilvl="5" w:tplc="A3743C64">
      <w:start w:val="1"/>
      <w:numFmt w:val="lowerRoman"/>
      <w:lvlText w:val="%6."/>
      <w:lvlJc w:val="right"/>
      <w:pPr>
        <w:ind w:left="4320" w:hanging="180"/>
      </w:pPr>
    </w:lvl>
    <w:lvl w:ilvl="6" w:tplc="3824446C">
      <w:start w:val="1"/>
      <w:numFmt w:val="decimal"/>
      <w:lvlText w:val="%7."/>
      <w:lvlJc w:val="left"/>
      <w:pPr>
        <w:ind w:left="5040" w:hanging="360"/>
      </w:pPr>
    </w:lvl>
    <w:lvl w:ilvl="7" w:tplc="47F8433E">
      <w:start w:val="1"/>
      <w:numFmt w:val="lowerLetter"/>
      <w:lvlText w:val="%8."/>
      <w:lvlJc w:val="left"/>
      <w:pPr>
        <w:ind w:left="5760" w:hanging="360"/>
      </w:pPr>
    </w:lvl>
    <w:lvl w:ilvl="8" w:tplc="2C76F18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20E51"/>
    <w:multiLevelType w:val="hybridMultilevel"/>
    <w:tmpl w:val="ACB0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B7145"/>
    <w:multiLevelType w:val="multilevel"/>
    <w:tmpl w:val="61E6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21952"/>
    <w:multiLevelType w:val="hybridMultilevel"/>
    <w:tmpl w:val="0CF46B0C"/>
    <w:lvl w:ilvl="0" w:tplc="2AA44A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3BCE8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29C82B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5408C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D74793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F4FA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322F2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50E2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D09CC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EB14BFD"/>
    <w:multiLevelType w:val="hybridMultilevel"/>
    <w:tmpl w:val="C4B4C828"/>
    <w:lvl w:ilvl="0" w:tplc="3AF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4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3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4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1FC5"/>
    <w:multiLevelType w:val="hybridMultilevel"/>
    <w:tmpl w:val="0C30E376"/>
    <w:lvl w:ilvl="0" w:tplc="CFCEB856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2B0A9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108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8A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AC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B47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205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47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874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8872926"/>
    <w:multiLevelType w:val="hybridMultilevel"/>
    <w:tmpl w:val="C3E00E2C"/>
    <w:lvl w:ilvl="0" w:tplc="19B2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2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2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D6A5C"/>
    <w:multiLevelType w:val="hybridMultilevel"/>
    <w:tmpl w:val="243C852C"/>
    <w:lvl w:ilvl="0" w:tplc="8D744624">
      <w:start w:val="1"/>
      <w:numFmt w:val="decimal"/>
      <w:lvlText w:val="%1."/>
      <w:lvlJc w:val="left"/>
      <w:pPr>
        <w:ind w:left="720" w:hanging="360"/>
      </w:pPr>
    </w:lvl>
    <w:lvl w:ilvl="1" w:tplc="23D2B784">
      <w:start w:val="1"/>
      <w:numFmt w:val="lowerLetter"/>
      <w:lvlText w:val="%2."/>
      <w:lvlJc w:val="left"/>
      <w:pPr>
        <w:ind w:left="1440" w:hanging="360"/>
      </w:pPr>
    </w:lvl>
    <w:lvl w:ilvl="2" w:tplc="E2405740">
      <w:start w:val="1"/>
      <w:numFmt w:val="lowerRoman"/>
      <w:lvlText w:val="%3."/>
      <w:lvlJc w:val="right"/>
      <w:pPr>
        <w:ind w:left="2160" w:hanging="180"/>
      </w:pPr>
    </w:lvl>
    <w:lvl w:ilvl="3" w:tplc="93FA534C">
      <w:start w:val="1"/>
      <w:numFmt w:val="decimal"/>
      <w:lvlText w:val="%4."/>
      <w:lvlJc w:val="left"/>
      <w:pPr>
        <w:ind w:left="2880" w:hanging="360"/>
      </w:pPr>
    </w:lvl>
    <w:lvl w:ilvl="4" w:tplc="F8A8D798">
      <w:start w:val="1"/>
      <w:numFmt w:val="lowerLetter"/>
      <w:lvlText w:val="%5."/>
      <w:lvlJc w:val="left"/>
      <w:pPr>
        <w:ind w:left="3600" w:hanging="360"/>
      </w:pPr>
    </w:lvl>
    <w:lvl w:ilvl="5" w:tplc="5FB29D96">
      <w:start w:val="1"/>
      <w:numFmt w:val="lowerRoman"/>
      <w:lvlText w:val="%6."/>
      <w:lvlJc w:val="right"/>
      <w:pPr>
        <w:ind w:left="4320" w:hanging="180"/>
      </w:pPr>
    </w:lvl>
    <w:lvl w:ilvl="6" w:tplc="EC8A24F8">
      <w:start w:val="1"/>
      <w:numFmt w:val="decimal"/>
      <w:lvlText w:val="%7."/>
      <w:lvlJc w:val="left"/>
      <w:pPr>
        <w:ind w:left="5040" w:hanging="360"/>
      </w:pPr>
    </w:lvl>
    <w:lvl w:ilvl="7" w:tplc="9D58D108">
      <w:start w:val="1"/>
      <w:numFmt w:val="lowerLetter"/>
      <w:lvlText w:val="%8."/>
      <w:lvlJc w:val="left"/>
      <w:pPr>
        <w:ind w:left="5760" w:hanging="360"/>
      </w:pPr>
    </w:lvl>
    <w:lvl w:ilvl="8" w:tplc="BCF0E5F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50E07"/>
    <w:multiLevelType w:val="multilevel"/>
    <w:tmpl w:val="8BF2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01636B"/>
    <w:multiLevelType w:val="hybridMultilevel"/>
    <w:tmpl w:val="7190FA06"/>
    <w:lvl w:ilvl="0" w:tplc="5402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6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6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0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E63D5"/>
    <w:multiLevelType w:val="hybridMultilevel"/>
    <w:tmpl w:val="498AA6A2"/>
    <w:lvl w:ilvl="0" w:tplc="3CB4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C1904">
      <w:start w:val="1"/>
      <w:numFmt w:val="lowerLetter"/>
      <w:lvlText w:val="%2."/>
      <w:lvlJc w:val="left"/>
      <w:pPr>
        <w:ind w:left="1440" w:hanging="360"/>
      </w:pPr>
    </w:lvl>
    <w:lvl w:ilvl="2" w:tplc="F84AEF16">
      <w:start w:val="1"/>
      <w:numFmt w:val="lowerRoman"/>
      <w:lvlText w:val="%3."/>
      <w:lvlJc w:val="right"/>
      <w:pPr>
        <w:ind w:left="2160" w:hanging="180"/>
      </w:pPr>
    </w:lvl>
    <w:lvl w:ilvl="3" w:tplc="D30E41CC">
      <w:start w:val="1"/>
      <w:numFmt w:val="decimal"/>
      <w:lvlText w:val="%4."/>
      <w:lvlJc w:val="left"/>
      <w:pPr>
        <w:ind w:left="2880" w:hanging="360"/>
      </w:pPr>
    </w:lvl>
    <w:lvl w:ilvl="4" w:tplc="C07AA810">
      <w:start w:val="1"/>
      <w:numFmt w:val="lowerLetter"/>
      <w:lvlText w:val="%5."/>
      <w:lvlJc w:val="left"/>
      <w:pPr>
        <w:ind w:left="3600" w:hanging="360"/>
      </w:pPr>
    </w:lvl>
    <w:lvl w:ilvl="5" w:tplc="E0105062">
      <w:start w:val="1"/>
      <w:numFmt w:val="lowerRoman"/>
      <w:lvlText w:val="%6."/>
      <w:lvlJc w:val="right"/>
      <w:pPr>
        <w:ind w:left="4320" w:hanging="180"/>
      </w:pPr>
    </w:lvl>
    <w:lvl w:ilvl="6" w:tplc="278C84A8">
      <w:start w:val="1"/>
      <w:numFmt w:val="decimal"/>
      <w:lvlText w:val="%7."/>
      <w:lvlJc w:val="left"/>
      <w:pPr>
        <w:ind w:left="5040" w:hanging="360"/>
      </w:pPr>
    </w:lvl>
    <w:lvl w:ilvl="7" w:tplc="98208B84">
      <w:start w:val="1"/>
      <w:numFmt w:val="lowerLetter"/>
      <w:lvlText w:val="%8."/>
      <w:lvlJc w:val="left"/>
      <w:pPr>
        <w:ind w:left="5760" w:hanging="360"/>
      </w:pPr>
    </w:lvl>
    <w:lvl w:ilvl="8" w:tplc="C74E746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07229"/>
    <w:multiLevelType w:val="hybridMultilevel"/>
    <w:tmpl w:val="D4AC4C6E"/>
    <w:lvl w:ilvl="0" w:tplc="85B6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C6AE6">
      <w:start w:val="1"/>
      <w:numFmt w:val="lowerLetter"/>
      <w:lvlText w:val="%2."/>
      <w:lvlJc w:val="left"/>
      <w:pPr>
        <w:ind w:left="1440" w:hanging="360"/>
      </w:pPr>
    </w:lvl>
    <w:lvl w:ilvl="2" w:tplc="9C446FE0">
      <w:start w:val="1"/>
      <w:numFmt w:val="lowerRoman"/>
      <w:lvlText w:val="%3."/>
      <w:lvlJc w:val="right"/>
      <w:pPr>
        <w:ind w:left="2160" w:hanging="180"/>
      </w:pPr>
    </w:lvl>
    <w:lvl w:ilvl="3" w:tplc="52A63BDA">
      <w:start w:val="1"/>
      <w:numFmt w:val="decimal"/>
      <w:lvlText w:val="%4."/>
      <w:lvlJc w:val="left"/>
      <w:pPr>
        <w:ind w:left="2880" w:hanging="360"/>
      </w:pPr>
    </w:lvl>
    <w:lvl w:ilvl="4" w:tplc="6EF04B70">
      <w:start w:val="1"/>
      <w:numFmt w:val="lowerLetter"/>
      <w:lvlText w:val="%5."/>
      <w:lvlJc w:val="left"/>
      <w:pPr>
        <w:ind w:left="3600" w:hanging="360"/>
      </w:pPr>
    </w:lvl>
    <w:lvl w:ilvl="5" w:tplc="7F742466">
      <w:start w:val="1"/>
      <w:numFmt w:val="lowerRoman"/>
      <w:lvlText w:val="%6."/>
      <w:lvlJc w:val="right"/>
      <w:pPr>
        <w:ind w:left="4320" w:hanging="180"/>
      </w:pPr>
    </w:lvl>
    <w:lvl w:ilvl="6" w:tplc="BA04E53E">
      <w:start w:val="1"/>
      <w:numFmt w:val="decimal"/>
      <w:lvlText w:val="%7."/>
      <w:lvlJc w:val="left"/>
      <w:pPr>
        <w:ind w:left="5040" w:hanging="360"/>
      </w:pPr>
    </w:lvl>
    <w:lvl w:ilvl="7" w:tplc="28849458">
      <w:start w:val="1"/>
      <w:numFmt w:val="lowerLetter"/>
      <w:lvlText w:val="%8."/>
      <w:lvlJc w:val="left"/>
      <w:pPr>
        <w:ind w:left="5760" w:hanging="360"/>
      </w:pPr>
    </w:lvl>
    <w:lvl w:ilvl="8" w:tplc="6AE40DD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C1DC7"/>
    <w:multiLevelType w:val="multilevel"/>
    <w:tmpl w:val="1BD2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17092"/>
    <w:multiLevelType w:val="hybridMultilevel"/>
    <w:tmpl w:val="A8A89F42"/>
    <w:lvl w:ilvl="0" w:tplc="308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E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05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0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74716"/>
    <w:multiLevelType w:val="hybridMultilevel"/>
    <w:tmpl w:val="B582B592"/>
    <w:lvl w:ilvl="0" w:tplc="56DE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2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2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EC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05EBA"/>
    <w:multiLevelType w:val="hybridMultilevel"/>
    <w:tmpl w:val="92EA9FC2"/>
    <w:lvl w:ilvl="0" w:tplc="6E6C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3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6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9245C"/>
    <w:multiLevelType w:val="hybridMultilevel"/>
    <w:tmpl w:val="1A8A8304"/>
    <w:lvl w:ilvl="0" w:tplc="AC16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C6234">
      <w:start w:val="1"/>
      <w:numFmt w:val="lowerLetter"/>
      <w:lvlText w:val="%2."/>
      <w:lvlJc w:val="left"/>
      <w:pPr>
        <w:ind w:left="1440" w:hanging="360"/>
      </w:pPr>
    </w:lvl>
    <w:lvl w:ilvl="2" w:tplc="E4983C24">
      <w:start w:val="1"/>
      <w:numFmt w:val="lowerRoman"/>
      <w:lvlText w:val="%3."/>
      <w:lvlJc w:val="right"/>
      <w:pPr>
        <w:ind w:left="2160" w:hanging="180"/>
      </w:pPr>
    </w:lvl>
    <w:lvl w:ilvl="3" w:tplc="82A443D2">
      <w:start w:val="1"/>
      <w:numFmt w:val="decimal"/>
      <w:lvlText w:val="%4."/>
      <w:lvlJc w:val="left"/>
      <w:pPr>
        <w:ind w:left="2880" w:hanging="360"/>
      </w:pPr>
    </w:lvl>
    <w:lvl w:ilvl="4" w:tplc="427C0D68">
      <w:start w:val="1"/>
      <w:numFmt w:val="lowerLetter"/>
      <w:lvlText w:val="%5."/>
      <w:lvlJc w:val="left"/>
      <w:pPr>
        <w:ind w:left="3600" w:hanging="360"/>
      </w:pPr>
    </w:lvl>
    <w:lvl w:ilvl="5" w:tplc="CE10C722">
      <w:start w:val="1"/>
      <w:numFmt w:val="lowerRoman"/>
      <w:lvlText w:val="%6."/>
      <w:lvlJc w:val="right"/>
      <w:pPr>
        <w:ind w:left="4320" w:hanging="180"/>
      </w:pPr>
    </w:lvl>
    <w:lvl w:ilvl="6" w:tplc="FCFE5FA8">
      <w:start w:val="1"/>
      <w:numFmt w:val="decimal"/>
      <w:lvlText w:val="%7."/>
      <w:lvlJc w:val="left"/>
      <w:pPr>
        <w:ind w:left="5040" w:hanging="360"/>
      </w:pPr>
    </w:lvl>
    <w:lvl w:ilvl="7" w:tplc="48321FF8">
      <w:start w:val="1"/>
      <w:numFmt w:val="lowerLetter"/>
      <w:lvlText w:val="%8."/>
      <w:lvlJc w:val="left"/>
      <w:pPr>
        <w:ind w:left="5760" w:hanging="360"/>
      </w:pPr>
    </w:lvl>
    <w:lvl w:ilvl="8" w:tplc="E7F8CEC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12CC3"/>
    <w:multiLevelType w:val="hybridMultilevel"/>
    <w:tmpl w:val="F54AA23C"/>
    <w:lvl w:ilvl="0" w:tplc="4382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A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08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42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2D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C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26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28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A7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2919E7"/>
    <w:multiLevelType w:val="hybridMultilevel"/>
    <w:tmpl w:val="F2322694"/>
    <w:lvl w:ilvl="0" w:tplc="71B4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4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5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E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187337"/>
    <w:multiLevelType w:val="hybridMultilevel"/>
    <w:tmpl w:val="A6B01972"/>
    <w:lvl w:ilvl="0" w:tplc="AC408348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DB3AD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E8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CC7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6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BE5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4A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EEA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ECF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7C4B10B5"/>
    <w:multiLevelType w:val="hybridMultilevel"/>
    <w:tmpl w:val="210A009E"/>
    <w:lvl w:ilvl="0" w:tplc="1B7A7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B6EF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9E7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22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E71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AAB1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7C4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4F5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3C8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195BA0"/>
    <w:multiLevelType w:val="hybridMultilevel"/>
    <w:tmpl w:val="BD9A31B6"/>
    <w:lvl w:ilvl="0" w:tplc="801AEBB0">
      <w:start w:val="1"/>
      <w:numFmt w:val="upperLetter"/>
      <w:lvlText w:val="%1."/>
      <w:lvlJc w:val="left"/>
      <w:pPr>
        <w:ind w:left="720" w:hanging="360"/>
      </w:pPr>
    </w:lvl>
    <w:lvl w:ilvl="1" w:tplc="76E8296E">
      <w:start w:val="1"/>
      <w:numFmt w:val="lowerLetter"/>
      <w:lvlText w:val="%2."/>
      <w:lvlJc w:val="left"/>
      <w:pPr>
        <w:ind w:left="1440" w:hanging="360"/>
      </w:pPr>
    </w:lvl>
    <w:lvl w:ilvl="2" w:tplc="AF98D06A">
      <w:start w:val="1"/>
      <w:numFmt w:val="lowerRoman"/>
      <w:lvlText w:val="%3."/>
      <w:lvlJc w:val="right"/>
      <w:pPr>
        <w:ind w:left="2160" w:hanging="180"/>
      </w:pPr>
    </w:lvl>
    <w:lvl w:ilvl="3" w:tplc="159AF25C">
      <w:start w:val="1"/>
      <w:numFmt w:val="decimal"/>
      <w:lvlText w:val="%4."/>
      <w:lvlJc w:val="left"/>
      <w:pPr>
        <w:ind w:left="2880" w:hanging="360"/>
      </w:pPr>
    </w:lvl>
    <w:lvl w:ilvl="4" w:tplc="6CE8798E">
      <w:start w:val="1"/>
      <w:numFmt w:val="lowerLetter"/>
      <w:lvlText w:val="%5."/>
      <w:lvlJc w:val="left"/>
      <w:pPr>
        <w:ind w:left="3600" w:hanging="360"/>
      </w:pPr>
    </w:lvl>
    <w:lvl w:ilvl="5" w:tplc="DF1E3020">
      <w:start w:val="1"/>
      <w:numFmt w:val="lowerRoman"/>
      <w:lvlText w:val="%6."/>
      <w:lvlJc w:val="right"/>
      <w:pPr>
        <w:ind w:left="4320" w:hanging="180"/>
      </w:pPr>
    </w:lvl>
    <w:lvl w:ilvl="6" w:tplc="BA56110C">
      <w:start w:val="1"/>
      <w:numFmt w:val="decimal"/>
      <w:lvlText w:val="%7."/>
      <w:lvlJc w:val="left"/>
      <w:pPr>
        <w:ind w:left="5040" w:hanging="360"/>
      </w:pPr>
    </w:lvl>
    <w:lvl w:ilvl="7" w:tplc="633436A8">
      <w:start w:val="1"/>
      <w:numFmt w:val="lowerLetter"/>
      <w:lvlText w:val="%8."/>
      <w:lvlJc w:val="left"/>
      <w:pPr>
        <w:ind w:left="5760" w:hanging="360"/>
      </w:pPr>
    </w:lvl>
    <w:lvl w:ilvl="8" w:tplc="229892E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02DC4"/>
    <w:multiLevelType w:val="hybridMultilevel"/>
    <w:tmpl w:val="C8FC1DBA"/>
    <w:lvl w:ilvl="0" w:tplc="C55ABF4E">
      <w:start w:val="1"/>
      <w:numFmt w:val="bullet"/>
      <w:lvlText w:val="*"/>
      <w:lvlJc w:val="left"/>
    </w:lvl>
    <w:lvl w:ilvl="1" w:tplc="CA70C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04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3C2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EE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6A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32F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E3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4AE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7F163651"/>
    <w:multiLevelType w:val="hybridMultilevel"/>
    <w:tmpl w:val="DFA44E10"/>
    <w:lvl w:ilvl="0" w:tplc="44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0E774">
      <w:start w:val="1"/>
      <w:numFmt w:val="lowerLetter"/>
      <w:lvlText w:val="%2."/>
      <w:lvlJc w:val="left"/>
      <w:pPr>
        <w:ind w:left="1440" w:hanging="360"/>
      </w:pPr>
    </w:lvl>
    <w:lvl w:ilvl="2" w:tplc="FF087FA8">
      <w:start w:val="1"/>
      <w:numFmt w:val="lowerRoman"/>
      <w:lvlText w:val="%3."/>
      <w:lvlJc w:val="right"/>
      <w:pPr>
        <w:ind w:left="2160" w:hanging="180"/>
      </w:pPr>
    </w:lvl>
    <w:lvl w:ilvl="3" w:tplc="DBB8E06C">
      <w:start w:val="1"/>
      <w:numFmt w:val="decimal"/>
      <w:lvlText w:val="%4."/>
      <w:lvlJc w:val="left"/>
      <w:pPr>
        <w:ind w:left="2880" w:hanging="360"/>
      </w:pPr>
    </w:lvl>
    <w:lvl w:ilvl="4" w:tplc="4CA8617E">
      <w:start w:val="1"/>
      <w:numFmt w:val="lowerLetter"/>
      <w:lvlText w:val="%5."/>
      <w:lvlJc w:val="left"/>
      <w:pPr>
        <w:ind w:left="3600" w:hanging="360"/>
      </w:pPr>
    </w:lvl>
    <w:lvl w:ilvl="5" w:tplc="764A7DD8">
      <w:start w:val="1"/>
      <w:numFmt w:val="lowerRoman"/>
      <w:lvlText w:val="%6."/>
      <w:lvlJc w:val="right"/>
      <w:pPr>
        <w:ind w:left="4320" w:hanging="180"/>
      </w:pPr>
    </w:lvl>
    <w:lvl w:ilvl="6" w:tplc="3A52BF24">
      <w:start w:val="1"/>
      <w:numFmt w:val="decimal"/>
      <w:lvlText w:val="%7."/>
      <w:lvlJc w:val="left"/>
      <w:pPr>
        <w:ind w:left="5040" w:hanging="360"/>
      </w:pPr>
    </w:lvl>
    <w:lvl w:ilvl="7" w:tplc="54E41A6E">
      <w:start w:val="1"/>
      <w:numFmt w:val="lowerLetter"/>
      <w:lvlText w:val="%8."/>
      <w:lvlJc w:val="left"/>
      <w:pPr>
        <w:ind w:left="5760" w:hanging="360"/>
      </w:pPr>
    </w:lvl>
    <w:lvl w:ilvl="8" w:tplc="345AB3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9"/>
  </w:num>
  <w:num w:numId="5">
    <w:abstractNumId w:val="15"/>
  </w:num>
  <w:num w:numId="6">
    <w:abstractNumId w:val="4"/>
  </w:num>
  <w:num w:numId="7">
    <w:abstractNumId w:val="20"/>
  </w:num>
  <w:num w:numId="8">
    <w:abstractNumId w:val="18"/>
  </w:num>
  <w:num w:numId="9">
    <w:abstractNumId w:val="6"/>
  </w:num>
  <w:num w:numId="10">
    <w:abstractNumId w:val="10"/>
  </w:num>
  <w:num w:numId="11">
    <w:abstractNumId w:val="16"/>
  </w:num>
  <w:num w:numId="12">
    <w:abstractNumId w:val="23"/>
  </w:num>
  <w:num w:numId="13">
    <w:abstractNumId w:val="11"/>
  </w:num>
  <w:num w:numId="14">
    <w:abstractNumId w:val="22"/>
    <w:lvlOverride w:ilvl="0">
      <w:lvl w:ilvl="0" w:tplc="C55ABF4E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9"/>
  </w:num>
  <w:num w:numId="16">
    <w:abstractNumId w:val="5"/>
  </w:num>
  <w:num w:numId="17">
    <w:abstractNumId w:val="17"/>
  </w:num>
  <w:num w:numId="18">
    <w:abstractNumId w:val="7"/>
  </w:num>
  <w:num w:numId="19">
    <w:abstractNumId w:val="21"/>
  </w:num>
  <w:num w:numId="20">
    <w:abstractNumId w:val="0"/>
  </w:num>
  <w:num w:numId="21">
    <w:abstractNumId w:val="1"/>
  </w:num>
  <w:num w:numId="22">
    <w:abstractNumId w:val="12"/>
  </w:num>
  <w:num w:numId="23">
    <w:abstractNumId w:val="8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BB6"/>
    <w:rsid w:val="00013B9F"/>
    <w:rsid w:val="00065DCF"/>
    <w:rsid w:val="000B0054"/>
    <w:rsid w:val="000D1D8A"/>
    <w:rsid w:val="0015478E"/>
    <w:rsid w:val="001C48B9"/>
    <w:rsid w:val="001F01DE"/>
    <w:rsid w:val="00217CAD"/>
    <w:rsid w:val="00232C9D"/>
    <w:rsid w:val="002844AD"/>
    <w:rsid w:val="002965B6"/>
    <w:rsid w:val="002E1314"/>
    <w:rsid w:val="00306B89"/>
    <w:rsid w:val="00321BB6"/>
    <w:rsid w:val="00322D0E"/>
    <w:rsid w:val="003372B7"/>
    <w:rsid w:val="003609CD"/>
    <w:rsid w:val="003860CA"/>
    <w:rsid w:val="003B5A7C"/>
    <w:rsid w:val="003C62D1"/>
    <w:rsid w:val="003C7AA6"/>
    <w:rsid w:val="00423E59"/>
    <w:rsid w:val="004A3356"/>
    <w:rsid w:val="004B68A6"/>
    <w:rsid w:val="00514127"/>
    <w:rsid w:val="00534A0C"/>
    <w:rsid w:val="00553337"/>
    <w:rsid w:val="005B2850"/>
    <w:rsid w:val="005D563A"/>
    <w:rsid w:val="005E1D46"/>
    <w:rsid w:val="005E7E92"/>
    <w:rsid w:val="005F0B57"/>
    <w:rsid w:val="005F192C"/>
    <w:rsid w:val="00674B7F"/>
    <w:rsid w:val="006A5C1E"/>
    <w:rsid w:val="00722C9D"/>
    <w:rsid w:val="0075418C"/>
    <w:rsid w:val="00762B89"/>
    <w:rsid w:val="00864060"/>
    <w:rsid w:val="00875642"/>
    <w:rsid w:val="00891C1E"/>
    <w:rsid w:val="008A5606"/>
    <w:rsid w:val="008E12EB"/>
    <w:rsid w:val="009134FF"/>
    <w:rsid w:val="009575B3"/>
    <w:rsid w:val="009A118D"/>
    <w:rsid w:val="009D375B"/>
    <w:rsid w:val="00A26A2C"/>
    <w:rsid w:val="00A31855"/>
    <w:rsid w:val="00A64A69"/>
    <w:rsid w:val="00AA168F"/>
    <w:rsid w:val="00AA19FE"/>
    <w:rsid w:val="00AE32AB"/>
    <w:rsid w:val="00B06B61"/>
    <w:rsid w:val="00B76478"/>
    <w:rsid w:val="00BF65C3"/>
    <w:rsid w:val="00D56D9F"/>
    <w:rsid w:val="00D72DC1"/>
    <w:rsid w:val="00D76D04"/>
    <w:rsid w:val="00D81036"/>
    <w:rsid w:val="00DC2A2D"/>
    <w:rsid w:val="00DF3B4A"/>
    <w:rsid w:val="00E05241"/>
    <w:rsid w:val="00E53ED9"/>
    <w:rsid w:val="00EB6434"/>
    <w:rsid w:val="00F15342"/>
    <w:rsid w:val="00F3145F"/>
    <w:rsid w:val="00FB0F85"/>
    <w:rsid w:val="00FB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53337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337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333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5333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5333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5333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5333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5333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5333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5333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5333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5333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5333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5333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5333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5333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5333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5333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5333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5333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53337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55333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5333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5333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5333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53337"/>
    <w:rPr>
      <w:i/>
    </w:rPr>
  </w:style>
  <w:style w:type="character" w:customStyle="1" w:styleId="HeaderChar">
    <w:name w:val="Header Char"/>
    <w:basedOn w:val="a0"/>
    <w:uiPriority w:val="99"/>
    <w:rsid w:val="00553337"/>
  </w:style>
  <w:style w:type="character" w:customStyle="1" w:styleId="FooterChar">
    <w:name w:val="Footer Char"/>
    <w:basedOn w:val="a0"/>
    <w:uiPriority w:val="99"/>
    <w:rsid w:val="00553337"/>
  </w:style>
  <w:style w:type="paragraph" w:styleId="a9">
    <w:name w:val="caption"/>
    <w:basedOn w:val="a"/>
    <w:next w:val="a"/>
    <w:uiPriority w:val="35"/>
    <w:semiHidden/>
    <w:unhideWhenUsed/>
    <w:qFormat/>
    <w:rsid w:val="0055333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553337"/>
  </w:style>
  <w:style w:type="table" w:customStyle="1" w:styleId="TableGridLight">
    <w:name w:val="Table Grid Light"/>
    <w:basedOn w:val="a1"/>
    <w:uiPriority w:val="59"/>
    <w:rsid w:val="0055333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5333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533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533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533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533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533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533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533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533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533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533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533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533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533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533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533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53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553337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553337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553337"/>
    <w:rPr>
      <w:sz w:val="20"/>
    </w:rPr>
  </w:style>
  <w:style w:type="character" w:styleId="ac">
    <w:name w:val="endnote reference"/>
    <w:basedOn w:val="a0"/>
    <w:uiPriority w:val="99"/>
    <w:semiHidden/>
    <w:unhideWhenUsed/>
    <w:rsid w:val="0055333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53337"/>
    <w:pPr>
      <w:spacing w:after="57"/>
    </w:pPr>
  </w:style>
  <w:style w:type="paragraph" w:styleId="23">
    <w:name w:val="toc 2"/>
    <w:basedOn w:val="a"/>
    <w:next w:val="a"/>
    <w:uiPriority w:val="39"/>
    <w:unhideWhenUsed/>
    <w:rsid w:val="0055333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5333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5333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5333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5333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5333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5333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53337"/>
    <w:pPr>
      <w:spacing w:after="57"/>
      <w:ind w:left="2268"/>
    </w:pPr>
  </w:style>
  <w:style w:type="paragraph" w:styleId="ad">
    <w:name w:val="TOC Heading"/>
    <w:uiPriority w:val="39"/>
    <w:unhideWhenUsed/>
    <w:rsid w:val="00553337"/>
  </w:style>
  <w:style w:type="paragraph" w:styleId="ae">
    <w:name w:val="table of figures"/>
    <w:basedOn w:val="a"/>
    <w:next w:val="a"/>
    <w:uiPriority w:val="99"/>
    <w:unhideWhenUsed/>
    <w:rsid w:val="00553337"/>
  </w:style>
  <w:style w:type="paragraph" w:styleId="af">
    <w:name w:val="Balloon Text"/>
    <w:basedOn w:val="a"/>
    <w:link w:val="af0"/>
    <w:uiPriority w:val="99"/>
    <w:semiHidden/>
    <w:unhideWhenUsed/>
    <w:rsid w:val="0055333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5333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553337"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sid w:val="00553337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553337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55333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53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55333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53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3337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rsid w:val="0055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55333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553337"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553337"/>
  </w:style>
  <w:style w:type="character" w:customStyle="1" w:styleId="mw-editsection">
    <w:name w:val="mw-editsection"/>
    <w:basedOn w:val="a0"/>
    <w:rsid w:val="00553337"/>
  </w:style>
  <w:style w:type="character" w:customStyle="1" w:styleId="mw-editsection-bracket">
    <w:name w:val="mw-editsection-bracket"/>
    <w:basedOn w:val="a0"/>
    <w:rsid w:val="00553337"/>
  </w:style>
  <w:style w:type="character" w:customStyle="1" w:styleId="mw-editsection-divider">
    <w:name w:val="mw-editsection-divider"/>
    <w:basedOn w:val="a0"/>
    <w:rsid w:val="00553337"/>
  </w:style>
  <w:style w:type="character" w:customStyle="1" w:styleId="-">
    <w:name w:val="Интернет-ссылка"/>
    <w:basedOn w:val="a0"/>
    <w:uiPriority w:val="99"/>
    <w:unhideWhenUsed/>
    <w:rsid w:val="00553337"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rsid w:val="00553337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sid w:val="00553337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5533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553337"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A446AD3-DEB9-4B79-B170-4B542EDF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Волынчук Наталья Ивановна</dc:creator>
  <cp:lastModifiedBy>АНОНИМ</cp:lastModifiedBy>
  <cp:revision>2</cp:revision>
  <dcterms:created xsi:type="dcterms:W3CDTF">2023-06-26T11:48:00Z</dcterms:created>
  <dcterms:modified xsi:type="dcterms:W3CDTF">2023-06-26T11:48:00Z</dcterms:modified>
</cp:coreProperties>
</file>